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D2" w:rsidRDefault="00F10CD2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</w:p>
    <w:p w:rsidR="00F10CD2" w:rsidRDefault="00B062CB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  <w:r>
        <w:rPr>
          <w:rFonts w:ascii="Times New Roman" w:hAnsi="Times New Roman"/>
          <w:b/>
          <w:color w:val="548DD4"/>
        </w:rPr>
        <w:t>Изначально Вышестоящий Дом Изначально Вышестоящего Отца</w:t>
      </w:r>
    </w:p>
    <w:p w:rsidR="00F10CD2" w:rsidRDefault="00B062CB">
      <w:pPr>
        <w:spacing w:line="100" w:lineRule="atLeast"/>
        <w:ind w:left="-567"/>
        <w:contextualSpacing/>
        <w:jc w:val="center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 xml:space="preserve">ИВДИВО Североуральск 16320 архетипа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ИзначальноВышестоящего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Аватара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Синтеза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Арсана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Изначально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ВышестоящегоАватара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Синтеза Кут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Хуми</w:t>
      </w:r>
      <w:proofErr w:type="spellEnd"/>
    </w:p>
    <w:p w:rsidR="00F10CD2" w:rsidRDefault="00F10CD2">
      <w:pPr>
        <w:spacing w:line="100" w:lineRule="atLeast"/>
        <w:contextualSpacing/>
        <w:jc w:val="center"/>
        <w:rPr>
          <w:rFonts w:ascii="Times New Roman" w:hAnsi="Times New Roman"/>
          <w:b/>
          <w:color w:val="FF0000"/>
        </w:rPr>
      </w:pPr>
    </w:p>
    <w:p w:rsidR="00F10CD2" w:rsidRPr="00A92F39" w:rsidRDefault="00B062CB">
      <w:pPr>
        <w:spacing w:line="100" w:lineRule="atLeast"/>
        <w:contextualSpacing/>
        <w:jc w:val="center"/>
        <w:rPr>
          <w:rFonts w:ascii="Times New Roman" w:hAnsi="Times New Roman"/>
          <w:b/>
          <w:color w:val="7030A0"/>
        </w:rPr>
      </w:pPr>
      <w:r w:rsidRPr="00A92F39">
        <w:rPr>
          <w:rFonts w:ascii="Times New Roman" w:hAnsi="Times New Roman"/>
          <w:b/>
          <w:color w:val="7030A0"/>
        </w:rPr>
        <w:t>Совет Изначально Вышестоящего Отца</w:t>
      </w:r>
    </w:p>
    <w:p w:rsidR="00F10CD2" w:rsidRDefault="006C5112">
      <w:pPr>
        <w:spacing w:line="100" w:lineRule="atLeast"/>
        <w:contextualSpacing/>
        <w:jc w:val="center"/>
        <w:rPr>
          <w:rFonts w:ascii="Times New Roman" w:hAnsi="Times New Roman"/>
          <w:b/>
          <w:color w:val="101010"/>
        </w:rPr>
      </w:pPr>
      <w:r>
        <w:rPr>
          <w:rFonts w:ascii="Times New Roman" w:hAnsi="Times New Roman"/>
          <w:b/>
          <w:color w:val="101010"/>
        </w:rPr>
        <w:t>Протокол Совета от 07.04</w:t>
      </w:r>
      <w:r w:rsidR="00A92F39">
        <w:rPr>
          <w:rFonts w:ascii="Times New Roman" w:hAnsi="Times New Roman"/>
          <w:b/>
          <w:color w:val="101010"/>
        </w:rPr>
        <w:t>.2026</w:t>
      </w:r>
      <w:r w:rsidR="00B062CB">
        <w:rPr>
          <w:rFonts w:ascii="Times New Roman" w:hAnsi="Times New Roman"/>
          <w:b/>
          <w:color w:val="101010"/>
        </w:rPr>
        <w:t xml:space="preserve"> год</w:t>
      </w:r>
    </w:p>
    <w:p w:rsidR="00F10CD2" w:rsidRDefault="00B062CB">
      <w:pPr>
        <w:spacing w:line="100" w:lineRule="atLeast"/>
        <w:contextualSpacing/>
        <w:jc w:val="right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 xml:space="preserve">Утверждено Главой подразделения ИВДИВО ИВАС Кут </w:t>
      </w:r>
      <w:proofErr w:type="spellStart"/>
      <w:r>
        <w:rPr>
          <w:rFonts w:ascii="Times New Roman" w:hAnsi="Times New Roman"/>
          <w:color w:val="FF0000"/>
          <w:sz w:val="22"/>
        </w:rPr>
        <w:t>Ху</w:t>
      </w:r>
      <w:r w:rsidR="00A92F39">
        <w:rPr>
          <w:rFonts w:ascii="Times New Roman" w:hAnsi="Times New Roman"/>
          <w:color w:val="FF0000"/>
          <w:sz w:val="22"/>
        </w:rPr>
        <w:t>ми</w:t>
      </w:r>
      <w:proofErr w:type="spellEnd"/>
      <w:r w:rsidR="00A92F39">
        <w:rPr>
          <w:rFonts w:ascii="Times New Roman" w:hAnsi="Times New Roman"/>
          <w:color w:val="FF0000"/>
          <w:sz w:val="22"/>
        </w:rPr>
        <w:t xml:space="preserve"> </w:t>
      </w:r>
      <w:proofErr w:type="spellStart"/>
      <w:r w:rsidR="00A92F39">
        <w:rPr>
          <w:rFonts w:ascii="Times New Roman" w:hAnsi="Times New Roman"/>
          <w:color w:val="FF0000"/>
          <w:sz w:val="22"/>
        </w:rPr>
        <w:t>Казиева</w:t>
      </w:r>
      <w:proofErr w:type="spellEnd"/>
      <w:r w:rsidR="00A92F39">
        <w:rPr>
          <w:rFonts w:ascii="Times New Roman" w:hAnsi="Times New Roman"/>
          <w:color w:val="FF0000"/>
          <w:sz w:val="22"/>
        </w:rPr>
        <w:t xml:space="preserve"> Л.Ю._______</w:t>
      </w:r>
      <w:r>
        <w:rPr>
          <w:rFonts w:ascii="Times New Roman" w:hAnsi="Times New Roman"/>
          <w:color w:val="FF0000"/>
          <w:sz w:val="22"/>
        </w:rPr>
        <w:t xml:space="preserve"> г</w:t>
      </w:r>
    </w:p>
    <w:p w:rsidR="00F10CD2" w:rsidRDefault="00B062CB">
      <w:pPr>
        <w:spacing w:line="100" w:lineRule="atLeast"/>
        <w:contextualSpacing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ab/>
      </w:r>
    </w:p>
    <w:p w:rsidR="00F10CD2" w:rsidRDefault="00B062CB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Присутствовали: </w:t>
      </w:r>
      <w:r w:rsidR="006C5112">
        <w:rPr>
          <w:rFonts w:ascii="Times New Roman" w:hAnsi="Times New Roman"/>
          <w:b/>
          <w:color w:val="FF0000"/>
          <w:sz w:val="22"/>
        </w:rPr>
        <w:t>12</w:t>
      </w:r>
      <w:r w:rsidR="00A92F39">
        <w:rPr>
          <w:rFonts w:ascii="Times New Roman" w:hAnsi="Times New Roman"/>
          <w:b/>
          <w:color w:val="FF0000"/>
          <w:sz w:val="22"/>
        </w:rPr>
        <w:t xml:space="preserve">  </w:t>
      </w:r>
      <w:proofErr w:type="spellStart"/>
      <w:r>
        <w:rPr>
          <w:rFonts w:ascii="Times New Roman" w:hAnsi="Times New Roman"/>
          <w:b/>
          <w:sz w:val="22"/>
        </w:rPr>
        <w:t>Аватаров</w:t>
      </w:r>
      <w:proofErr w:type="spellEnd"/>
      <w:r>
        <w:rPr>
          <w:rFonts w:ascii="Times New Roman" w:hAnsi="Times New Roman"/>
          <w:b/>
          <w:sz w:val="22"/>
        </w:rPr>
        <w:t xml:space="preserve"> ИВО</w:t>
      </w:r>
    </w:p>
    <w:tbl>
      <w:tblPr>
        <w:tblW w:w="0" w:type="auto"/>
        <w:tblInd w:w="108" w:type="dxa"/>
        <w:tblLayout w:type="fixed"/>
        <w:tblLook w:val="04A0"/>
      </w:tblPr>
      <w:tblGrid>
        <w:gridCol w:w="4536"/>
      </w:tblGrid>
      <w:tr w:rsidR="00F10CD2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0CD2" w:rsidRPr="006C5112" w:rsidRDefault="0067151F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Pr="006C5112">
              <w:rPr>
                <w:rFonts w:ascii="Times New Roman" w:hAnsi="Times New Roman"/>
                <w:b/>
                <w:sz w:val="22"/>
              </w:rPr>
              <w:t xml:space="preserve">.  </w:t>
            </w:r>
            <w:r w:rsidR="00B062CB" w:rsidRPr="006C5112">
              <w:rPr>
                <w:rFonts w:ascii="Times New Roman" w:hAnsi="Times New Roman"/>
                <w:sz w:val="22"/>
              </w:rPr>
              <w:t>Рязанов Алексей Сергеевич</w:t>
            </w:r>
          </w:p>
          <w:p w:rsidR="00764521" w:rsidRPr="006C5112" w:rsidRDefault="00764521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 w:rsidRPr="006C5112">
              <w:rPr>
                <w:rFonts w:ascii="Times New Roman" w:hAnsi="Times New Roman"/>
                <w:sz w:val="22"/>
              </w:rPr>
              <w:t xml:space="preserve">2.  </w:t>
            </w:r>
            <w:proofErr w:type="spellStart"/>
            <w:r w:rsidRPr="006C5112">
              <w:rPr>
                <w:rFonts w:ascii="Times New Roman" w:hAnsi="Times New Roman"/>
                <w:sz w:val="22"/>
              </w:rPr>
              <w:t>Казиева</w:t>
            </w:r>
            <w:proofErr w:type="spellEnd"/>
            <w:r w:rsidRPr="006C5112">
              <w:rPr>
                <w:rFonts w:ascii="Times New Roman" w:hAnsi="Times New Roman"/>
                <w:sz w:val="22"/>
              </w:rPr>
              <w:t xml:space="preserve"> Любовь Юрьевна</w:t>
            </w:r>
          </w:p>
          <w:p w:rsidR="00F10CD2" w:rsidRDefault="003C16FB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3. </w:t>
            </w:r>
            <w:r w:rsidR="0067151F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="00764521">
              <w:rPr>
                <w:rFonts w:ascii="Times New Roman" w:hAnsi="Times New Roman"/>
                <w:sz w:val="22"/>
              </w:rPr>
              <w:t>Заринш</w:t>
            </w:r>
            <w:proofErr w:type="spellEnd"/>
            <w:r w:rsidR="00764521">
              <w:rPr>
                <w:rFonts w:ascii="Times New Roman" w:hAnsi="Times New Roman"/>
                <w:sz w:val="22"/>
              </w:rPr>
              <w:t xml:space="preserve"> Марина </w:t>
            </w:r>
            <w:proofErr w:type="spellStart"/>
            <w:r w:rsidR="00764521">
              <w:rPr>
                <w:rFonts w:ascii="Times New Roman" w:hAnsi="Times New Roman"/>
                <w:sz w:val="22"/>
              </w:rPr>
              <w:t>Улдисовна</w:t>
            </w:r>
            <w:proofErr w:type="spellEnd"/>
          </w:p>
          <w:p w:rsidR="00764521" w:rsidRDefault="006C511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  <w:r w:rsidR="00764521">
              <w:rPr>
                <w:rFonts w:ascii="Times New Roman" w:hAnsi="Times New Roman"/>
                <w:sz w:val="22"/>
              </w:rPr>
              <w:t>.  Казанцев Сергей Степанович</w:t>
            </w:r>
          </w:p>
          <w:p w:rsidR="00764521" w:rsidRDefault="006C511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5.  </w:t>
            </w:r>
            <w:r w:rsidR="00764521">
              <w:rPr>
                <w:rFonts w:ascii="Times New Roman" w:hAnsi="Times New Roman"/>
                <w:sz w:val="22"/>
              </w:rPr>
              <w:t>Рязанова Светлана Александровна</w:t>
            </w:r>
          </w:p>
          <w:p w:rsidR="006C5112" w:rsidRDefault="006C511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6.  </w:t>
            </w:r>
            <w:proofErr w:type="spellStart"/>
            <w:r>
              <w:rPr>
                <w:rFonts w:ascii="Times New Roman" w:hAnsi="Times New Roman"/>
                <w:sz w:val="22"/>
              </w:rPr>
              <w:t>Радаева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Любовь Ивановна</w:t>
            </w:r>
          </w:p>
          <w:p w:rsidR="00F10CD2" w:rsidRDefault="006C511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  <w:r w:rsidR="00B062CB">
              <w:rPr>
                <w:rFonts w:ascii="Times New Roman" w:hAnsi="Times New Roman"/>
                <w:sz w:val="22"/>
              </w:rPr>
              <w:t xml:space="preserve">. </w:t>
            </w:r>
            <w:r w:rsidR="0067151F">
              <w:rPr>
                <w:rFonts w:ascii="Times New Roman" w:hAnsi="Times New Roman"/>
                <w:sz w:val="22"/>
              </w:rPr>
              <w:t xml:space="preserve"> </w:t>
            </w:r>
            <w:r w:rsidR="00B062CB">
              <w:rPr>
                <w:rFonts w:ascii="Times New Roman" w:hAnsi="Times New Roman"/>
                <w:sz w:val="22"/>
              </w:rPr>
              <w:t>Казанцева Любовь Владимировна</w:t>
            </w:r>
          </w:p>
          <w:p w:rsidR="00A92F39" w:rsidRDefault="00A92F39" w:rsidP="00A92F39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</w:p>
          <w:p w:rsidR="00A92F39" w:rsidRDefault="00A92F39" w:rsidP="00A92F39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1855BA">
              <w:rPr>
                <w:rFonts w:ascii="Times New Roman" w:hAnsi="Times New Roman"/>
                <w:b/>
                <w:sz w:val="22"/>
                <w:szCs w:val="22"/>
              </w:rPr>
              <w:t>Дистанционно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6C5112" w:rsidRPr="006C5112" w:rsidRDefault="006C5112" w:rsidP="00A92F39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 w:rsidRPr="006C5112">
              <w:rPr>
                <w:rFonts w:ascii="Times New Roman" w:hAnsi="Times New Roman"/>
                <w:sz w:val="22"/>
              </w:rPr>
              <w:t>8.   Орлова Елена</w:t>
            </w:r>
          </w:p>
          <w:p w:rsidR="006C5112" w:rsidRPr="006C5112" w:rsidRDefault="006C5112" w:rsidP="006C511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 w:rsidRPr="006C5112">
              <w:rPr>
                <w:rFonts w:ascii="Times New Roman" w:hAnsi="Times New Roman"/>
                <w:sz w:val="22"/>
              </w:rPr>
              <w:t xml:space="preserve">9.   </w:t>
            </w:r>
            <w:proofErr w:type="spellStart"/>
            <w:r w:rsidRPr="006C5112">
              <w:rPr>
                <w:rFonts w:ascii="Times New Roman" w:hAnsi="Times New Roman"/>
                <w:sz w:val="22"/>
              </w:rPr>
              <w:t>Таранкова</w:t>
            </w:r>
            <w:proofErr w:type="spellEnd"/>
            <w:r w:rsidRPr="006C5112">
              <w:rPr>
                <w:rFonts w:ascii="Times New Roman" w:hAnsi="Times New Roman"/>
                <w:sz w:val="22"/>
              </w:rPr>
              <w:t xml:space="preserve"> Ирина Алексеевна</w:t>
            </w:r>
          </w:p>
          <w:p w:rsidR="006C5112" w:rsidRPr="006C5112" w:rsidRDefault="006C5112" w:rsidP="00A92F39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 w:rsidRPr="006C5112">
              <w:rPr>
                <w:rFonts w:ascii="Times New Roman" w:hAnsi="Times New Roman"/>
                <w:sz w:val="22"/>
              </w:rPr>
              <w:t xml:space="preserve">10. </w:t>
            </w:r>
            <w:proofErr w:type="spellStart"/>
            <w:r w:rsidRPr="006C5112">
              <w:rPr>
                <w:rFonts w:ascii="Times New Roman" w:hAnsi="Times New Roman"/>
                <w:sz w:val="22"/>
              </w:rPr>
              <w:t>Смолинский</w:t>
            </w:r>
            <w:proofErr w:type="spellEnd"/>
            <w:r w:rsidRPr="006C5112">
              <w:rPr>
                <w:rFonts w:ascii="Times New Roman" w:hAnsi="Times New Roman"/>
                <w:sz w:val="22"/>
              </w:rPr>
              <w:t xml:space="preserve"> Олег </w:t>
            </w:r>
            <w:proofErr w:type="spellStart"/>
            <w:r w:rsidRPr="006C5112">
              <w:rPr>
                <w:rFonts w:ascii="Times New Roman" w:hAnsi="Times New Roman"/>
                <w:sz w:val="22"/>
              </w:rPr>
              <w:t>Алимович</w:t>
            </w:r>
            <w:proofErr w:type="spellEnd"/>
          </w:p>
          <w:p w:rsidR="00A92F39" w:rsidRPr="006C5112" w:rsidRDefault="003C16FB" w:rsidP="00A92F39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 w:rsidRPr="006C5112">
              <w:rPr>
                <w:rFonts w:ascii="Times New Roman" w:hAnsi="Times New Roman"/>
                <w:sz w:val="22"/>
              </w:rPr>
              <w:t>11</w:t>
            </w:r>
            <w:r w:rsidR="006C5112" w:rsidRPr="006C5112">
              <w:rPr>
                <w:rFonts w:ascii="Times New Roman" w:hAnsi="Times New Roman"/>
                <w:sz w:val="22"/>
              </w:rPr>
              <w:t xml:space="preserve">. </w:t>
            </w:r>
            <w:proofErr w:type="spellStart"/>
            <w:r w:rsidR="00A92F39" w:rsidRPr="006C5112">
              <w:rPr>
                <w:rFonts w:ascii="Times New Roman" w:hAnsi="Times New Roman"/>
                <w:sz w:val="22"/>
              </w:rPr>
              <w:t>Шефер</w:t>
            </w:r>
            <w:proofErr w:type="spellEnd"/>
            <w:r w:rsidR="00A92F39" w:rsidRPr="006C5112">
              <w:rPr>
                <w:rFonts w:ascii="Times New Roman" w:hAnsi="Times New Roman"/>
                <w:sz w:val="22"/>
              </w:rPr>
              <w:t xml:space="preserve"> Ольга </w:t>
            </w:r>
            <w:proofErr w:type="spellStart"/>
            <w:r w:rsidR="00A92F39" w:rsidRPr="006C5112">
              <w:rPr>
                <w:rFonts w:ascii="Times New Roman" w:hAnsi="Times New Roman"/>
                <w:sz w:val="22"/>
              </w:rPr>
              <w:t>Рихардовна</w:t>
            </w:r>
            <w:proofErr w:type="spellEnd"/>
          </w:p>
          <w:p w:rsidR="006C5112" w:rsidRDefault="006C5112" w:rsidP="006C5112">
            <w:pPr>
              <w:pStyle w:val="a7"/>
              <w:spacing w:line="100" w:lineRule="atLeast"/>
              <w:ind w:left="0"/>
              <w:rPr>
                <w:sz w:val="22"/>
              </w:rPr>
            </w:pPr>
            <w:r>
              <w:rPr>
                <w:sz w:val="22"/>
              </w:rPr>
              <w:t xml:space="preserve">12. </w:t>
            </w:r>
            <w:proofErr w:type="spellStart"/>
            <w:r w:rsidR="00AC5759">
              <w:rPr>
                <w:sz w:val="22"/>
              </w:rPr>
              <w:t>Корытина</w:t>
            </w:r>
            <w:proofErr w:type="spellEnd"/>
            <w:r w:rsidR="00AC5759">
              <w:rPr>
                <w:sz w:val="22"/>
              </w:rPr>
              <w:t xml:space="preserve"> Ольга Александровна</w:t>
            </w:r>
          </w:p>
          <w:p w:rsidR="006C5112" w:rsidRDefault="006C5112" w:rsidP="006C5112">
            <w:pPr>
              <w:pStyle w:val="a7"/>
              <w:spacing w:line="100" w:lineRule="atLeast"/>
              <w:ind w:left="0"/>
              <w:rPr>
                <w:sz w:val="22"/>
              </w:rPr>
            </w:pPr>
          </w:p>
        </w:tc>
      </w:tr>
      <w:tr w:rsidR="00F10CD2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0CD2" w:rsidRDefault="00B062CB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Состоялись:</w:t>
            </w:r>
          </w:p>
        </w:tc>
      </w:tr>
    </w:tbl>
    <w:p w:rsidR="003F206A" w:rsidRDefault="00C65F70" w:rsidP="00C65F70">
      <w:pPr>
        <w:pStyle w:val="af0"/>
        <w:spacing w:line="240" w:lineRule="atLeast"/>
        <w:contextualSpacing/>
        <w:rPr>
          <w:iCs/>
          <w:color w:val="000000" w:themeColor="text1"/>
          <w:sz w:val="22"/>
          <w:szCs w:val="22"/>
          <w:shd w:val="clear" w:color="auto" w:fill="FFFFFF"/>
        </w:rPr>
      </w:pPr>
      <w:r w:rsidRPr="00C65F70">
        <w:rPr>
          <w:sz w:val="22"/>
          <w:szCs w:val="22"/>
        </w:rPr>
        <w:t xml:space="preserve">1.  </w:t>
      </w:r>
      <w:r w:rsidR="004044CE" w:rsidRPr="00C65F70">
        <w:rPr>
          <w:iCs/>
          <w:color w:val="000000" w:themeColor="text1"/>
          <w:sz w:val="22"/>
          <w:szCs w:val="22"/>
          <w:shd w:val="clear" w:color="auto" w:fill="FFFFFF"/>
        </w:rPr>
        <w:t>Переход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 на </w:t>
      </w:r>
      <w:proofErr w:type="gramStart"/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новых</w:t>
      </w:r>
      <w:proofErr w:type="gramEnd"/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Отец-Аватаров</w:t>
      </w:r>
      <w:proofErr w:type="spellEnd"/>
      <w:r w:rsidR="004044CE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 192 концентрации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 Синтеза</w:t>
      </w:r>
      <w:r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.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В Парадигме одна из важнейших спецификаций Новой Эпохи: компактификация, уме</w:t>
      </w:r>
      <w:r w:rsidR="004044CE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ние </w:t>
      </w:r>
      <w:proofErr w:type="spellStart"/>
      <w:r w:rsidR="004044CE" w:rsidRPr="00C65F70">
        <w:rPr>
          <w:iCs/>
          <w:color w:val="000000" w:themeColor="text1"/>
          <w:sz w:val="22"/>
          <w:szCs w:val="22"/>
          <w:shd w:val="clear" w:color="auto" w:fill="FFFFFF"/>
        </w:rPr>
        <w:t>компактифицировать</w:t>
      </w:r>
      <w:proofErr w:type="spellEnd"/>
      <w:r w:rsidR="004044CE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,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свести весь Синтез к единицам. Еди</w:t>
      </w:r>
      <w:r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ница переходит в новое качество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192-ричные.</w:t>
      </w:r>
      <w:r w:rsidR="004044CE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 Переход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 на 34 миллиард</w:t>
      </w:r>
      <w:r w:rsidR="004044CE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а.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33 Жизни</w:t>
      </w:r>
      <w:r w:rsidR="004044CE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- 33 мира</w:t>
      </w:r>
      <w:r w:rsidR="004044CE" w:rsidRPr="00C65F70">
        <w:rPr>
          <w:iCs/>
          <w:color w:val="000000" w:themeColor="text1"/>
          <w:sz w:val="22"/>
          <w:szCs w:val="22"/>
          <w:shd w:val="clear" w:color="auto" w:fill="FFFFFF"/>
        </w:rPr>
        <w:t>, в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 каждом ми</w:t>
      </w:r>
      <w:r w:rsidR="004044CE" w:rsidRPr="00C65F70">
        <w:rPr>
          <w:iCs/>
          <w:color w:val="000000" w:themeColor="text1"/>
          <w:sz w:val="22"/>
          <w:szCs w:val="22"/>
          <w:shd w:val="clear" w:color="auto" w:fill="FFFFFF"/>
        </w:rPr>
        <w:t>ре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 по 1152 Части.</w:t>
      </w:r>
      <w:r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Тело синтеза 8 Реализаций. </w:t>
      </w:r>
      <w:r w:rsidR="00217842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Формируются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8 тел 8 миров </w:t>
      </w:r>
      <w:proofErr w:type="spellStart"/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реальностны</w:t>
      </w:r>
      <w:r w:rsidR="00854FAC">
        <w:rPr>
          <w:iCs/>
          <w:color w:val="000000" w:themeColor="text1"/>
          <w:sz w:val="22"/>
          <w:szCs w:val="22"/>
          <w:shd w:val="clear" w:color="auto" w:fill="FFFFFF"/>
        </w:rPr>
        <w:t>х</w:t>
      </w:r>
      <w:proofErr w:type="spellEnd"/>
      <w:r w:rsidR="00854FAC">
        <w:rPr>
          <w:iCs/>
          <w:color w:val="000000" w:themeColor="text1"/>
          <w:sz w:val="22"/>
          <w:szCs w:val="22"/>
          <w:shd w:val="clear" w:color="auto" w:fill="FFFFFF"/>
        </w:rPr>
        <w:t xml:space="preserve"> одного Космоса. </w:t>
      </w:r>
      <w:r w:rsidR="00217842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Идем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на формирование 33-х тел, чтобы усвоить Синтез на 34 миллиарда. </w:t>
      </w:r>
      <w:r w:rsidR="00217842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Переход Ядра Синтеза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на стандарт: 1152х33=</w:t>
      </w:r>
      <w:r w:rsidR="00AC5759" w:rsidRPr="00C65F70">
        <w:rPr>
          <w:bCs/>
          <w:iCs/>
          <w:color w:val="000000" w:themeColor="text1"/>
          <w:sz w:val="22"/>
          <w:szCs w:val="22"/>
          <w:shd w:val="clear" w:color="auto" w:fill="FFFFFF"/>
        </w:rPr>
        <w:t>38016 Частей</w:t>
      </w:r>
      <w:r w:rsidR="00217842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.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62 Космоса </w:t>
      </w:r>
      <w:proofErr w:type="spellStart"/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х</w:t>
      </w:r>
      <w:proofErr w:type="spellEnd"/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 8 миров=496 мира</w:t>
      </w:r>
      <w:r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.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1152-рице 4 вида Частей:</w:t>
      </w:r>
      <w:r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Части</w:t>
      </w:r>
      <w:r w:rsidR="00217842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,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Высшие Части</w:t>
      </w:r>
      <w:r w:rsidR="00217842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,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Совершенные Части</w:t>
      </w:r>
      <w:r w:rsidR="00217842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, </w:t>
      </w:r>
      <w:r w:rsidR="00AC5759" w:rsidRPr="00C65F70">
        <w:rPr>
          <w:iCs/>
          <w:color w:val="000000" w:themeColor="text1"/>
          <w:sz w:val="22"/>
          <w:szCs w:val="22"/>
          <w:shd w:val="clear" w:color="auto" w:fill="FFFFFF"/>
        </w:rPr>
        <w:t>Совершенные высшие Части</w:t>
      </w:r>
      <w:r w:rsidR="00217842"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. </w:t>
      </w:r>
      <w:r w:rsidR="00217842" w:rsidRPr="00C65F70">
        <w:rPr>
          <w:bCs/>
          <w:iCs/>
          <w:color w:val="000000" w:themeColor="text1"/>
          <w:sz w:val="22"/>
          <w:szCs w:val="22"/>
          <w:shd w:val="clear" w:color="auto" w:fill="FFFFFF"/>
        </w:rPr>
        <w:t>Парадигма нового восприятия</w:t>
      </w:r>
      <w:r w:rsidR="00217842" w:rsidRPr="00C65F70">
        <w:rPr>
          <w:iCs/>
          <w:color w:val="000000" w:themeColor="text1"/>
          <w:sz w:val="22"/>
          <w:szCs w:val="22"/>
          <w:shd w:val="clear" w:color="auto" w:fill="FFFFFF"/>
        </w:rPr>
        <w:t>. Н</w:t>
      </w:r>
      <w:r w:rsidR="00AC5759" w:rsidRPr="00C65F70">
        <w:rPr>
          <w:bCs/>
          <w:iCs/>
          <w:color w:val="000000" w:themeColor="text1"/>
          <w:sz w:val="22"/>
          <w:szCs w:val="22"/>
          <w:shd w:val="clear" w:color="auto" w:fill="FFFFFF"/>
        </w:rPr>
        <w:t>овый Образ ИВДИВО.</w:t>
      </w:r>
      <w:r w:rsidR="00217842" w:rsidRPr="00C65F70">
        <w:rPr>
          <w:sz w:val="22"/>
          <w:szCs w:val="22"/>
        </w:rPr>
        <w:t xml:space="preserve"> </w:t>
      </w:r>
      <w:r w:rsidRPr="00C65F70">
        <w:rPr>
          <w:sz w:val="22"/>
          <w:szCs w:val="22"/>
        </w:rPr>
        <w:t>Новая</w:t>
      </w:r>
      <w:r w:rsidR="00217842" w:rsidRPr="00C65F70">
        <w:rPr>
          <w:sz w:val="22"/>
          <w:szCs w:val="22"/>
        </w:rPr>
        <w:t xml:space="preserve"> Иерархия и новое ИВДИВО. </w:t>
      </w:r>
      <w:r w:rsidR="00217842" w:rsidRPr="00C65F70">
        <w:rPr>
          <w:bCs/>
          <w:sz w:val="22"/>
          <w:szCs w:val="22"/>
        </w:rPr>
        <w:t>5 ИВДИВО</w:t>
      </w:r>
      <w:r w:rsidRPr="00C65F70">
        <w:rPr>
          <w:bCs/>
          <w:sz w:val="22"/>
          <w:szCs w:val="22"/>
        </w:rPr>
        <w:t xml:space="preserve"> - 5 Иерархий. Выучить цифры куда выходим</w:t>
      </w:r>
      <w:r w:rsidRPr="00C65F70">
        <w:rPr>
          <w:b/>
          <w:bCs/>
          <w:sz w:val="22"/>
          <w:szCs w:val="22"/>
        </w:rPr>
        <w:t>.</w:t>
      </w:r>
      <w:r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 109 Синтез ИВО 2026-04-04-05 </w:t>
      </w:r>
      <w:proofErr w:type="spellStart"/>
      <w:r w:rsidRPr="00C65F70">
        <w:rPr>
          <w:iCs/>
          <w:color w:val="000000" w:themeColor="text1"/>
          <w:sz w:val="22"/>
          <w:szCs w:val="22"/>
          <w:shd w:val="clear" w:color="auto" w:fill="FFFFFF"/>
        </w:rPr>
        <w:t>Красноярск-Бородино-Зеленогорск-Хакасия</w:t>
      </w:r>
      <w:proofErr w:type="spellEnd"/>
      <w:r w:rsidRPr="00C65F70">
        <w:rPr>
          <w:iCs/>
          <w:color w:val="000000" w:themeColor="text1"/>
          <w:sz w:val="22"/>
          <w:szCs w:val="22"/>
          <w:shd w:val="clear" w:color="auto" w:fill="FFFFFF"/>
        </w:rPr>
        <w:t xml:space="preserve"> Сердюк В.</w:t>
      </w:r>
    </w:p>
    <w:p w:rsidR="007E0AA6" w:rsidRDefault="00FD2B58" w:rsidP="00C65F70">
      <w:pPr>
        <w:pStyle w:val="af0"/>
        <w:spacing w:line="240" w:lineRule="atLeast"/>
        <w:contextualSpacing/>
        <w:rPr>
          <w:sz w:val="22"/>
          <w:szCs w:val="22"/>
        </w:rPr>
      </w:pPr>
      <w:r>
        <w:rPr>
          <w:b/>
          <w:iCs/>
          <w:color w:val="000000" w:themeColor="text1"/>
          <w:sz w:val="22"/>
          <w:szCs w:val="22"/>
          <w:shd w:val="clear" w:color="auto" w:fill="FFFFFF"/>
        </w:rPr>
        <w:t>2</w:t>
      </w:r>
      <w:r w:rsidR="00854FAC" w:rsidRPr="00854FAC">
        <w:rPr>
          <w:b/>
          <w:iCs/>
          <w:color w:val="000000" w:themeColor="text1"/>
          <w:sz w:val="22"/>
          <w:szCs w:val="22"/>
          <w:shd w:val="clear" w:color="auto" w:fill="FFFFFF"/>
        </w:rPr>
        <w:t>.</w:t>
      </w:r>
      <w:r w:rsidR="00854FAC">
        <w:rPr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7E0AA6">
        <w:rPr>
          <w:sz w:val="22"/>
          <w:szCs w:val="22"/>
        </w:rPr>
        <w:t xml:space="preserve">Обновление Столпа </w:t>
      </w:r>
      <w:proofErr w:type="spellStart"/>
      <w:r w:rsidR="007E0AA6">
        <w:rPr>
          <w:sz w:val="22"/>
          <w:szCs w:val="22"/>
        </w:rPr>
        <w:t>Пдразделения</w:t>
      </w:r>
      <w:proofErr w:type="spellEnd"/>
      <w:r w:rsidR="007E0AA6">
        <w:rPr>
          <w:sz w:val="22"/>
          <w:szCs w:val="22"/>
        </w:rPr>
        <w:t xml:space="preserve">, Сферы подразделения выражением </w:t>
      </w:r>
      <w:proofErr w:type="spellStart"/>
      <w:r w:rsidR="007E0AA6">
        <w:rPr>
          <w:sz w:val="22"/>
          <w:szCs w:val="22"/>
        </w:rPr>
        <w:t>Метакосмоса</w:t>
      </w:r>
      <w:proofErr w:type="spellEnd"/>
      <w:r w:rsidR="007E0AA6">
        <w:rPr>
          <w:sz w:val="22"/>
          <w:szCs w:val="22"/>
        </w:rPr>
        <w:t>.</w:t>
      </w:r>
    </w:p>
    <w:p w:rsidR="00854FAC" w:rsidRPr="00C65F70" w:rsidRDefault="00854FAC" w:rsidP="00C65F70">
      <w:pPr>
        <w:pStyle w:val="af0"/>
        <w:spacing w:line="240" w:lineRule="atLeast"/>
        <w:contextualSpacing/>
        <w:rPr>
          <w:iCs/>
          <w:color w:val="000000" w:themeColor="text1"/>
          <w:sz w:val="22"/>
          <w:szCs w:val="22"/>
          <w:shd w:val="clear" w:color="auto" w:fill="FFFFFF"/>
        </w:rPr>
      </w:pPr>
      <w:r>
        <w:rPr>
          <w:iCs/>
          <w:color w:val="000000" w:themeColor="text1"/>
          <w:sz w:val="22"/>
          <w:szCs w:val="22"/>
          <w:shd w:val="clear" w:color="auto" w:fill="FFFFFF"/>
        </w:rPr>
        <w:t xml:space="preserve"> Стяжание 60 Высшего Извечного </w:t>
      </w:r>
      <w:proofErr w:type="spellStart"/>
      <w:r>
        <w:rPr>
          <w:iCs/>
          <w:color w:val="000000" w:themeColor="text1"/>
          <w:sz w:val="22"/>
          <w:szCs w:val="22"/>
          <w:shd w:val="clear" w:color="auto" w:fill="FFFFFF"/>
        </w:rPr>
        <w:t>ИВДИВО-Космоса</w:t>
      </w:r>
      <w:proofErr w:type="spellEnd"/>
      <w:r>
        <w:rPr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iCs/>
          <w:color w:val="000000" w:themeColor="text1"/>
          <w:sz w:val="22"/>
          <w:szCs w:val="22"/>
          <w:shd w:val="clear" w:color="auto" w:fill="FFFFFF"/>
        </w:rPr>
        <w:t>Человек-Ипостаси</w:t>
      </w:r>
      <w:proofErr w:type="gramStart"/>
      <w:r>
        <w:rPr>
          <w:iCs/>
          <w:color w:val="000000" w:themeColor="text1"/>
          <w:sz w:val="22"/>
          <w:szCs w:val="22"/>
          <w:shd w:val="clear" w:color="auto" w:fill="FFFFFF"/>
        </w:rPr>
        <w:t>.С</w:t>
      </w:r>
      <w:proofErr w:type="gramEnd"/>
      <w:r>
        <w:rPr>
          <w:iCs/>
          <w:color w:val="000000" w:themeColor="text1"/>
          <w:sz w:val="22"/>
          <w:szCs w:val="22"/>
          <w:shd w:val="clear" w:color="auto" w:fill="FFFFFF"/>
        </w:rPr>
        <w:t>тяжание</w:t>
      </w:r>
      <w:proofErr w:type="spellEnd"/>
      <w:r>
        <w:rPr>
          <w:iCs/>
          <w:color w:val="000000" w:themeColor="text1"/>
          <w:sz w:val="22"/>
          <w:szCs w:val="22"/>
          <w:shd w:val="clear" w:color="auto" w:fill="FFFFFF"/>
        </w:rPr>
        <w:t xml:space="preserve"> зданий подразделения на вершине 60 Космоса ИВО 1025 Архетип и явление </w:t>
      </w:r>
      <w:proofErr w:type="spellStart"/>
      <w:r>
        <w:rPr>
          <w:iCs/>
          <w:color w:val="000000" w:themeColor="text1"/>
          <w:sz w:val="22"/>
          <w:szCs w:val="22"/>
          <w:shd w:val="clear" w:color="auto" w:fill="FFFFFF"/>
        </w:rPr>
        <w:t>ИВДИВО-полиса</w:t>
      </w:r>
      <w:proofErr w:type="spellEnd"/>
      <w:r>
        <w:rPr>
          <w:iCs/>
          <w:color w:val="000000" w:themeColor="text1"/>
          <w:sz w:val="22"/>
          <w:szCs w:val="22"/>
          <w:shd w:val="clear" w:color="auto" w:fill="FFFFFF"/>
        </w:rPr>
        <w:t xml:space="preserve"> ИВАС Кут </w:t>
      </w:r>
      <w:proofErr w:type="spellStart"/>
      <w:r>
        <w:rPr>
          <w:iCs/>
          <w:color w:val="000000" w:themeColor="text1"/>
          <w:sz w:val="22"/>
          <w:szCs w:val="22"/>
          <w:shd w:val="clear" w:color="auto" w:fill="FFFFFF"/>
        </w:rPr>
        <w:t>Хуми</w:t>
      </w:r>
      <w:proofErr w:type="spellEnd"/>
      <w:r>
        <w:rPr>
          <w:iCs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iCs/>
          <w:color w:val="000000" w:themeColor="text1"/>
          <w:sz w:val="22"/>
          <w:szCs w:val="22"/>
          <w:shd w:val="clear" w:color="auto" w:fill="FFFFFF"/>
        </w:rPr>
        <w:t>Метакосмос</w:t>
      </w:r>
      <w:proofErr w:type="spellEnd"/>
      <w:r>
        <w:rPr>
          <w:iCs/>
          <w:color w:val="000000" w:themeColor="text1"/>
          <w:sz w:val="22"/>
          <w:szCs w:val="22"/>
          <w:shd w:val="clear" w:color="auto" w:fill="FFFFFF"/>
        </w:rPr>
        <w:t>.</w:t>
      </w:r>
    </w:p>
    <w:p w:rsidR="00AC5759" w:rsidRDefault="00FD2B58" w:rsidP="00C65F70">
      <w:pPr>
        <w:pStyle w:val="af0"/>
        <w:spacing w:line="240" w:lineRule="atLeast"/>
        <w:contextualSpacing/>
        <w:jc w:val="both"/>
        <w:rPr>
          <w:rFonts w:eastAsia="Calibri"/>
          <w:szCs w:val="22"/>
          <w:lang w:eastAsia="en-US"/>
        </w:rPr>
      </w:pPr>
      <w:r w:rsidRPr="00FD2B58">
        <w:rPr>
          <w:b/>
          <w:bCs/>
        </w:rPr>
        <w:t>3</w:t>
      </w:r>
      <w:r>
        <w:rPr>
          <w:bCs/>
        </w:rPr>
        <w:t xml:space="preserve">. </w:t>
      </w:r>
      <w:r w:rsidR="000D171E">
        <w:rPr>
          <w:rFonts w:eastAsia="Calibri"/>
          <w:szCs w:val="22"/>
          <w:lang w:eastAsia="en-US"/>
        </w:rPr>
        <w:t>Ф</w:t>
      </w:r>
      <w:r w:rsidRPr="00FD2B58">
        <w:rPr>
          <w:rFonts w:eastAsia="Calibri"/>
          <w:szCs w:val="22"/>
          <w:lang w:eastAsia="en-US"/>
        </w:rPr>
        <w:t>ормированию Столпа подразделения</w:t>
      </w:r>
      <w:r w:rsidR="000D171E">
        <w:rPr>
          <w:rFonts w:eastAsia="Calibri"/>
          <w:szCs w:val="22"/>
          <w:lang w:eastAsia="en-US"/>
        </w:rPr>
        <w:t xml:space="preserve"> на 2026-2027 служебный год.</w:t>
      </w:r>
    </w:p>
    <w:p w:rsidR="000D171E" w:rsidRPr="00C65F70" w:rsidRDefault="000D171E" w:rsidP="00C65F70">
      <w:pPr>
        <w:pStyle w:val="af0"/>
        <w:spacing w:line="240" w:lineRule="atLeast"/>
        <w:contextualSpacing/>
        <w:jc w:val="both"/>
        <w:rPr>
          <w:bCs/>
        </w:rPr>
      </w:pPr>
      <w:r>
        <w:rPr>
          <w:rFonts w:eastAsia="Calibri"/>
          <w:szCs w:val="22"/>
          <w:lang w:eastAsia="en-US"/>
        </w:rPr>
        <w:t>4. 4-рица подразделения.</w:t>
      </w:r>
    </w:p>
    <w:p w:rsidR="00F10CD2" w:rsidRDefault="00B062CB">
      <w:pPr>
        <w:tabs>
          <w:tab w:val="left" w:pos="2109"/>
        </w:tabs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Решения: </w:t>
      </w:r>
      <w:r>
        <w:rPr>
          <w:rFonts w:ascii="Times New Roman" w:hAnsi="Times New Roman"/>
          <w:b/>
          <w:sz w:val="22"/>
        </w:rPr>
        <w:tab/>
      </w:r>
    </w:p>
    <w:p w:rsidR="00FD2B58" w:rsidRDefault="00791759" w:rsidP="00FD2B58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 xml:space="preserve">1. </w:t>
      </w:r>
      <w:proofErr w:type="spellStart"/>
      <w:r w:rsidR="00854FAC">
        <w:rPr>
          <w:rFonts w:ascii="Times New Roman" w:hAnsi="Times New Roman"/>
          <w:sz w:val="22"/>
        </w:rPr>
        <w:t>Стяжено</w:t>
      </w:r>
      <w:proofErr w:type="spellEnd"/>
      <w:r w:rsidR="00854FAC">
        <w:rPr>
          <w:rFonts w:ascii="Times New Roman" w:hAnsi="Times New Roman"/>
          <w:sz w:val="22"/>
        </w:rPr>
        <w:t xml:space="preserve"> 126 </w:t>
      </w:r>
      <w:proofErr w:type="spellStart"/>
      <w:r w:rsidR="00854FAC">
        <w:rPr>
          <w:rFonts w:ascii="Times New Roman" w:hAnsi="Times New Roman"/>
          <w:sz w:val="22"/>
        </w:rPr>
        <w:t>ИВДИВО-зданий</w:t>
      </w:r>
      <w:proofErr w:type="spellEnd"/>
      <w:r w:rsidR="00854FAC">
        <w:rPr>
          <w:rFonts w:ascii="Times New Roman" w:hAnsi="Times New Roman"/>
          <w:sz w:val="22"/>
        </w:rPr>
        <w:t xml:space="preserve"> </w:t>
      </w:r>
      <w:r w:rsidR="00FB6A5B">
        <w:rPr>
          <w:rFonts w:ascii="Times New Roman" w:hAnsi="Times New Roman"/>
          <w:sz w:val="22"/>
        </w:rPr>
        <w:t>подразделения ИВДИВО</w:t>
      </w:r>
      <w:r w:rsidR="00854FAC">
        <w:rPr>
          <w:rFonts w:ascii="Times New Roman" w:hAnsi="Times New Roman"/>
          <w:sz w:val="22"/>
        </w:rPr>
        <w:t>.</w:t>
      </w:r>
    </w:p>
    <w:p w:rsidR="00FD2B58" w:rsidRPr="00B93257" w:rsidRDefault="00FD2B58" w:rsidP="00FD2B58">
      <w:pPr>
        <w:spacing w:line="100" w:lineRule="atLeast"/>
        <w:contextualSpacing/>
        <w:rPr>
          <w:rFonts w:ascii="Times New Roman" w:hAnsi="Times New Roman"/>
          <w:b/>
          <w:sz w:val="22"/>
          <w:szCs w:val="22"/>
        </w:rPr>
      </w:pPr>
      <w:r w:rsidRPr="00B93257">
        <w:rPr>
          <w:rFonts w:ascii="Times New Roman" w:hAnsi="Times New Roman"/>
          <w:b/>
          <w:sz w:val="22"/>
          <w:szCs w:val="22"/>
        </w:rPr>
        <w:t xml:space="preserve">2. </w:t>
      </w:r>
      <w:r w:rsidR="000D171E" w:rsidRPr="00B93257">
        <w:rPr>
          <w:rFonts w:ascii="Times New Roman" w:eastAsia="Calibri" w:hAnsi="Times New Roman"/>
          <w:sz w:val="22"/>
          <w:szCs w:val="22"/>
          <w:lang w:eastAsia="en-US"/>
        </w:rPr>
        <w:t xml:space="preserve">Командная работа по формированию Столпа Подразделения ИВДИВО на 2026-2027 </w:t>
      </w:r>
      <w:r w:rsidR="00FB6A5B" w:rsidRPr="00B93257">
        <w:rPr>
          <w:rFonts w:ascii="Times New Roman" w:eastAsia="Calibri" w:hAnsi="Times New Roman"/>
          <w:sz w:val="22"/>
          <w:szCs w:val="22"/>
          <w:lang w:eastAsia="en-US"/>
        </w:rPr>
        <w:t>Синтез-</w:t>
      </w:r>
      <w:r w:rsidR="00B93257" w:rsidRPr="00B93257">
        <w:rPr>
          <w:rFonts w:ascii="Times New Roman" w:eastAsia="Calibri" w:hAnsi="Times New Roman"/>
          <w:sz w:val="22"/>
          <w:szCs w:val="22"/>
          <w:lang w:eastAsia="en-US"/>
        </w:rPr>
        <w:t xml:space="preserve">год служения </w:t>
      </w:r>
      <w:r w:rsidR="000D171E" w:rsidRPr="00B93257">
        <w:rPr>
          <w:rFonts w:ascii="Times New Roman" w:eastAsia="Calibri" w:hAnsi="Times New Roman"/>
          <w:sz w:val="22"/>
          <w:szCs w:val="22"/>
          <w:lang w:eastAsia="en-US"/>
        </w:rPr>
        <w:t xml:space="preserve">самовыдвижением </w:t>
      </w:r>
      <w:proofErr w:type="spellStart"/>
      <w:r w:rsidR="000D171E" w:rsidRPr="00B93257">
        <w:rPr>
          <w:rFonts w:ascii="Times New Roman" w:eastAsia="Calibri" w:hAnsi="Times New Roman"/>
          <w:sz w:val="22"/>
          <w:szCs w:val="22"/>
          <w:lang w:eastAsia="en-US"/>
        </w:rPr>
        <w:t>ДП-х</w:t>
      </w:r>
      <w:proofErr w:type="spellEnd"/>
      <w:r w:rsidR="000D171E" w:rsidRPr="00B93257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FB6A5B" w:rsidRPr="00B93257">
        <w:rPr>
          <w:rFonts w:ascii="Times New Roman" w:eastAsia="Calibri" w:hAnsi="Times New Roman"/>
          <w:sz w:val="22"/>
          <w:szCs w:val="22"/>
          <w:lang w:eastAsia="en-US"/>
        </w:rPr>
        <w:t xml:space="preserve">смены позиций </w:t>
      </w:r>
      <w:r w:rsidR="000D171E" w:rsidRPr="00B93257">
        <w:rPr>
          <w:rFonts w:ascii="Times New Roman" w:eastAsia="Calibri" w:hAnsi="Times New Roman"/>
          <w:sz w:val="22"/>
          <w:szCs w:val="22"/>
          <w:lang w:eastAsia="en-US"/>
        </w:rPr>
        <w:t>на конкурсной основе</w:t>
      </w:r>
      <w:r w:rsidR="00B93257" w:rsidRPr="00B93257">
        <w:rPr>
          <w:rFonts w:ascii="Times New Roman" w:eastAsia="Calibri" w:hAnsi="Times New Roman"/>
          <w:sz w:val="22"/>
          <w:szCs w:val="22"/>
          <w:lang w:eastAsia="en-US"/>
        </w:rPr>
        <w:t xml:space="preserve"> от 31.03.2026 года</w:t>
      </w:r>
      <w:r w:rsidR="00FB6A5B" w:rsidRPr="00B93257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="000D171E" w:rsidRPr="00B93257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FB6A5B" w:rsidRPr="00B93257">
        <w:rPr>
          <w:rFonts w:ascii="Times New Roman" w:eastAsia="Calibri" w:hAnsi="Times New Roman"/>
          <w:sz w:val="22"/>
          <w:szCs w:val="22"/>
          <w:lang w:eastAsia="en-US"/>
        </w:rPr>
        <w:t>принята голосованием – Единогласно</w:t>
      </w:r>
      <w:r w:rsidR="00B93257" w:rsidRPr="00B93257">
        <w:rPr>
          <w:rFonts w:ascii="Times New Roman" w:eastAsia="Calibri" w:hAnsi="Times New Roman"/>
          <w:sz w:val="22"/>
          <w:szCs w:val="22"/>
          <w:lang w:eastAsia="en-US"/>
        </w:rPr>
        <w:t xml:space="preserve">, </w:t>
      </w:r>
      <w:proofErr w:type="spellStart"/>
      <w:r w:rsidR="00B93257" w:rsidRPr="00B93257">
        <w:rPr>
          <w:rFonts w:ascii="Times New Roman" w:eastAsia="Calibri" w:hAnsi="Times New Roman"/>
          <w:sz w:val="22"/>
          <w:szCs w:val="22"/>
          <w:lang w:eastAsia="en-US"/>
        </w:rPr>
        <w:t>присутствем</w:t>
      </w:r>
      <w:proofErr w:type="spellEnd"/>
      <w:r w:rsidR="00B93257" w:rsidRPr="00B93257">
        <w:rPr>
          <w:rFonts w:ascii="Times New Roman" w:eastAsia="Calibri" w:hAnsi="Times New Roman"/>
          <w:sz w:val="22"/>
          <w:szCs w:val="22"/>
          <w:lang w:eastAsia="en-US"/>
        </w:rPr>
        <w:t xml:space="preserve"> 16 </w:t>
      </w:r>
      <w:proofErr w:type="spellStart"/>
      <w:r w:rsidR="00B93257" w:rsidRPr="00B93257">
        <w:rPr>
          <w:rFonts w:ascii="Times New Roman" w:eastAsia="Calibri" w:hAnsi="Times New Roman"/>
          <w:sz w:val="22"/>
          <w:szCs w:val="22"/>
          <w:lang w:eastAsia="en-US"/>
        </w:rPr>
        <w:t>ДП-х</w:t>
      </w:r>
      <w:proofErr w:type="spellEnd"/>
      <w:proofErr w:type="gramStart"/>
      <w:r w:rsidR="00B93257" w:rsidRPr="00B93257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FB6A5B" w:rsidRPr="00B93257">
        <w:rPr>
          <w:rFonts w:ascii="Times New Roman" w:eastAsia="Calibri" w:hAnsi="Times New Roman"/>
          <w:sz w:val="22"/>
          <w:szCs w:val="22"/>
          <w:lang w:eastAsia="en-US"/>
        </w:rPr>
        <w:t>.</w:t>
      </w:r>
      <w:proofErr w:type="gramEnd"/>
      <w:r w:rsidR="00FB6A5B" w:rsidRPr="00B93257">
        <w:rPr>
          <w:rFonts w:ascii="Times New Roman" w:eastAsia="Calibri" w:hAnsi="Times New Roman"/>
          <w:sz w:val="22"/>
          <w:szCs w:val="22"/>
          <w:lang w:eastAsia="en-US"/>
        </w:rPr>
        <w:t xml:space="preserve"> Закрыта позиция 17 в связи выходом из Столпа Подразделения. Утверждено Советом ИВО Подразделения ИВДИВО Североуральск. Согласовано и Утверждено ИВАС Кут </w:t>
      </w:r>
      <w:proofErr w:type="spellStart"/>
      <w:r w:rsidR="00FB6A5B" w:rsidRPr="00B93257">
        <w:rPr>
          <w:rFonts w:ascii="Times New Roman" w:eastAsia="Calibri" w:hAnsi="Times New Roman"/>
          <w:sz w:val="22"/>
          <w:szCs w:val="22"/>
          <w:lang w:eastAsia="en-US"/>
        </w:rPr>
        <w:t>Хуми</w:t>
      </w:r>
      <w:proofErr w:type="spellEnd"/>
      <w:r w:rsidR="00FB6A5B" w:rsidRPr="00B93257">
        <w:rPr>
          <w:rFonts w:ascii="Times New Roman" w:eastAsia="Calibri" w:hAnsi="Times New Roman"/>
          <w:sz w:val="22"/>
          <w:szCs w:val="22"/>
          <w:lang w:eastAsia="en-US"/>
        </w:rPr>
        <w:t xml:space="preserve">. </w:t>
      </w:r>
    </w:p>
    <w:p w:rsidR="00854FAC" w:rsidRPr="00B93257" w:rsidRDefault="00FD2B58" w:rsidP="00B93257">
      <w:pPr>
        <w:suppressAutoHyphens/>
        <w:overflowPunct w:val="0"/>
        <w:spacing w:after="160" w:line="259" w:lineRule="auto"/>
        <w:jc w:val="both"/>
        <w:rPr>
          <w:rFonts w:ascii="Times New Roman" w:hAnsi="Times New Roman"/>
          <w:sz w:val="22"/>
          <w:szCs w:val="22"/>
        </w:rPr>
      </w:pPr>
      <w:r w:rsidRPr="00B93257">
        <w:rPr>
          <w:rFonts w:ascii="Times New Roman" w:eastAsia="Calibri" w:hAnsi="Times New Roman"/>
          <w:sz w:val="22"/>
          <w:szCs w:val="22"/>
          <w:lang w:eastAsia="en-US"/>
        </w:rPr>
        <w:t>3. Продолжение командной работы по сложение 4-рицы подразделения на 2026-</w:t>
      </w:r>
      <w:r w:rsidR="00FB6A5B" w:rsidRPr="00B93257">
        <w:rPr>
          <w:rFonts w:ascii="Times New Roman" w:eastAsia="Calibri" w:hAnsi="Times New Roman"/>
          <w:sz w:val="22"/>
          <w:szCs w:val="22"/>
          <w:lang w:eastAsia="en-US"/>
        </w:rPr>
        <w:t>20</w:t>
      </w:r>
      <w:r w:rsidRPr="00B93257">
        <w:rPr>
          <w:rFonts w:ascii="Times New Roman" w:eastAsia="Calibri" w:hAnsi="Times New Roman"/>
          <w:sz w:val="22"/>
          <w:szCs w:val="22"/>
          <w:lang w:eastAsia="en-US"/>
        </w:rPr>
        <w:t>27 Синтез-год на 17.04.26 г общим сбором команды в офисе 18.00.</w:t>
      </w:r>
    </w:p>
    <w:p w:rsidR="00467B8C" w:rsidRDefault="00467B8C" w:rsidP="00467B8C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 w:rsidRPr="00512EFB">
        <w:rPr>
          <w:rFonts w:ascii="Times New Roman" w:hAnsi="Times New Roman"/>
          <w:b/>
          <w:sz w:val="22"/>
        </w:rPr>
        <w:t>Приложение</w:t>
      </w:r>
      <w:r w:rsidR="00071F80">
        <w:rPr>
          <w:rFonts w:ascii="Times New Roman" w:hAnsi="Times New Roman"/>
          <w:b/>
          <w:sz w:val="22"/>
        </w:rPr>
        <w:t>:</w:t>
      </w:r>
    </w:p>
    <w:p w:rsidR="00071F80" w:rsidRPr="00071F80" w:rsidRDefault="00071F80" w:rsidP="00467B8C">
      <w:pPr>
        <w:spacing w:line="100" w:lineRule="atLeast"/>
        <w:contextualSpacing/>
        <w:rPr>
          <w:rFonts w:ascii="Times New Roman" w:hAnsi="Times New Roman"/>
          <w:sz w:val="22"/>
        </w:rPr>
      </w:pPr>
      <w:r w:rsidRPr="00071F80">
        <w:rPr>
          <w:rFonts w:ascii="Times New Roman" w:hAnsi="Times New Roman"/>
          <w:sz w:val="22"/>
        </w:rPr>
        <w:t>1.</w:t>
      </w:r>
      <w:r w:rsidR="00411783">
        <w:rPr>
          <w:rFonts w:ascii="Times New Roman" w:hAnsi="Times New Roman"/>
          <w:sz w:val="22"/>
        </w:rPr>
        <w:t xml:space="preserve"> Столп подразделения</w:t>
      </w:r>
    </w:p>
    <w:p w:rsidR="00467B8C" w:rsidRDefault="00467B8C" w:rsidP="00467B8C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</w:t>
      </w:r>
      <w:r w:rsidRPr="00467B8C">
        <w:rPr>
          <w:rFonts w:ascii="Times New Roman" w:hAnsi="Times New Roman"/>
          <w:sz w:val="22"/>
        </w:rPr>
        <w:t xml:space="preserve"> </w:t>
      </w:r>
      <w:r w:rsidR="00D77450">
        <w:rPr>
          <w:rFonts w:ascii="Times New Roman" w:hAnsi="Times New Roman"/>
          <w:sz w:val="22"/>
        </w:rPr>
        <w:t>4-рица подразделения</w:t>
      </w:r>
    </w:p>
    <w:p w:rsidR="003C1D82" w:rsidRPr="00517E13" w:rsidRDefault="003C1D82" w:rsidP="00467B8C">
      <w:pPr>
        <w:spacing w:line="100" w:lineRule="atLeast"/>
        <w:contextualSpacing/>
        <w:rPr>
          <w:rFonts w:ascii="Times New Roman" w:hAnsi="Times New Roman"/>
          <w:color w:val="auto"/>
          <w:sz w:val="22"/>
        </w:rPr>
      </w:pPr>
    </w:p>
    <w:p w:rsidR="003C1D82" w:rsidRPr="00517E13" w:rsidRDefault="003C1D82" w:rsidP="00467B8C">
      <w:pPr>
        <w:spacing w:line="100" w:lineRule="atLeast"/>
        <w:contextualSpacing/>
        <w:rPr>
          <w:rFonts w:ascii="Times New Roman" w:hAnsi="Times New Roman"/>
          <w:color w:val="auto"/>
          <w:sz w:val="22"/>
        </w:rPr>
      </w:pPr>
    </w:p>
    <w:p w:rsidR="00F10CD2" w:rsidRDefault="00B062CB" w:rsidP="003C1D82">
      <w:pPr>
        <w:spacing w:line="100" w:lineRule="atLeast"/>
        <w:contextualSpacing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Составил: </w:t>
      </w:r>
      <w:proofErr w:type="spellStart"/>
      <w:r>
        <w:rPr>
          <w:rFonts w:ascii="Times New Roman" w:hAnsi="Times New Roman"/>
          <w:sz w:val="22"/>
        </w:rPr>
        <w:t>ИВДИВО-Секретарь</w:t>
      </w:r>
      <w:proofErr w:type="spellEnd"/>
      <w:r>
        <w:rPr>
          <w:rFonts w:ascii="Times New Roman" w:hAnsi="Times New Roman"/>
          <w:sz w:val="22"/>
        </w:rPr>
        <w:t xml:space="preserve"> </w:t>
      </w:r>
      <w:r w:rsidR="00411783">
        <w:rPr>
          <w:rFonts w:ascii="Times New Roman" w:eastAsia="Calibri" w:hAnsi="Times New Roman"/>
          <w:szCs w:val="22"/>
          <w:lang w:eastAsia="en-US"/>
        </w:rPr>
        <w:t xml:space="preserve">Глава протокольной службы ИВАС Кут </w:t>
      </w:r>
      <w:proofErr w:type="spellStart"/>
      <w:r w:rsidR="00411783">
        <w:rPr>
          <w:rFonts w:ascii="Times New Roman" w:eastAsia="Calibri" w:hAnsi="Times New Roman"/>
          <w:szCs w:val="22"/>
          <w:lang w:eastAsia="en-US"/>
        </w:rPr>
        <w:t>Хуми</w:t>
      </w:r>
      <w:proofErr w:type="spellEnd"/>
      <w:r w:rsidR="0041178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Марина </w:t>
      </w:r>
      <w:proofErr w:type="spellStart"/>
      <w:r>
        <w:rPr>
          <w:rFonts w:ascii="Times New Roman" w:hAnsi="Times New Roman"/>
          <w:sz w:val="22"/>
        </w:rPr>
        <w:t>Заринш</w:t>
      </w:r>
      <w:proofErr w:type="spellEnd"/>
      <w:r>
        <w:rPr>
          <w:rFonts w:ascii="Times New Roman" w:hAnsi="Times New Roman"/>
          <w:sz w:val="22"/>
        </w:rPr>
        <w:t>.</w:t>
      </w:r>
    </w:p>
    <w:p w:rsidR="003C1D82" w:rsidRDefault="003C1D82">
      <w:pPr>
        <w:spacing w:line="100" w:lineRule="atLeast"/>
        <w:contextualSpacing/>
        <w:rPr>
          <w:rFonts w:ascii="Times New Roman" w:hAnsi="Times New Roman"/>
          <w:b/>
          <w:color w:val="548DD4"/>
        </w:rPr>
      </w:pPr>
    </w:p>
    <w:p w:rsidR="00D34484" w:rsidRDefault="00D34484" w:rsidP="00D34484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</w:p>
    <w:p w:rsidR="00D34484" w:rsidRDefault="00D34484" w:rsidP="00D34484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</w:p>
    <w:p w:rsidR="00D34484" w:rsidRDefault="00D34484" w:rsidP="00D34484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  <w:r>
        <w:rPr>
          <w:rFonts w:ascii="Times New Roman" w:hAnsi="Times New Roman"/>
          <w:b/>
          <w:color w:val="548DD4"/>
        </w:rPr>
        <w:t>Изначально Вышестоящий Дом Изначально Вышестоящего Отца</w:t>
      </w:r>
    </w:p>
    <w:p w:rsidR="00D34484" w:rsidRDefault="00D34484" w:rsidP="00D34484">
      <w:pPr>
        <w:spacing w:line="100" w:lineRule="atLeast"/>
        <w:ind w:left="-567"/>
        <w:contextualSpacing/>
        <w:jc w:val="center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 xml:space="preserve">ИВДИВО Североуральск 16320 архетипа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ИзначальноВышестоящего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Аватара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Синтеза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Арсана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Изначально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ВышестоящегоАватара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Синтеза Кут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Хуми</w:t>
      </w:r>
      <w:proofErr w:type="spellEnd"/>
    </w:p>
    <w:p w:rsidR="00D34484" w:rsidRDefault="00D34484" w:rsidP="00D34484">
      <w:pPr>
        <w:spacing w:line="100" w:lineRule="atLeast"/>
        <w:contextualSpacing/>
        <w:jc w:val="center"/>
        <w:rPr>
          <w:rFonts w:ascii="Times New Roman" w:hAnsi="Times New Roman"/>
          <w:b/>
          <w:color w:val="FF0000"/>
        </w:rPr>
      </w:pPr>
    </w:p>
    <w:p w:rsidR="00D34484" w:rsidRPr="00A92F39" w:rsidRDefault="00D34484" w:rsidP="00D34484">
      <w:pPr>
        <w:spacing w:line="100" w:lineRule="atLeast"/>
        <w:contextualSpacing/>
        <w:jc w:val="center"/>
        <w:rPr>
          <w:rFonts w:ascii="Times New Roman" w:hAnsi="Times New Roman"/>
          <w:b/>
          <w:color w:val="7030A0"/>
        </w:rPr>
      </w:pPr>
      <w:r w:rsidRPr="00A92F39">
        <w:rPr>
          <w:rFonts w:ascii="Times New Roman" w:hAnsi="Times New Roman"/>
          <w:b/>
          <w:color w:val="7030A0"/>
        </w:rPr>
        <w:t>Совет Изначально Вышестоящего Отца</w:t>
      </w:r>
    </w:p>
    <w:p w:rsidR="00D34484" w:rsidRDefault="00D34484" w:rsidP="00D34484">
      <w:pPr>
        <w:spacing w:line="100" w:lineRule="atLeast"/>
        <w:contextualSpacing/>
        <w:jc w:val="center"/>
        <w:rPr>
          <w:rFonts w:ascii="Times New Roman" w:hAnsi="Times New Roman"/>
          <w:b/>
          <w:color w:val="101010"/>
        </w:rPr>
      </w:pPr>
      <w:r>
        <w:rPr>
          <w:rFonts w:ascii="Times New Roman" w:hAnsi="Times New Roman"/>
          <w:b/>
          <w:color w:val="101010"/>
        </w:rPr>
        <w:t>Протокол Совета от 21.04.2026 год</w:t>
      </w:r>
    </w:p>
    <w:p w:rsidR="00D34484" w:rsidRDefault="00D34484" w:rsidP="00D34484">
      <w:pPr>
        <w:spacing w:line="100" w:lineRule="atLeast"/>
        <w:contextualSpacing/>
        <w:jc w:val="right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 xml:space="preserve">Утверждено Главой подразделения ИВДИВО ИВАС Кут </w:t>
      </w:r>
      <w:proofErr w:type="spellStart"/>
      <w:r>
        <w:rPr>
          <w:rFonts w:ascii="Times New Roman" w:hAnsi="Times New Roman"/>
          <w:color w:val="FF0000"/>
          <w:sz w:val="22"/>
        </w:rPr>
        <w:t>Хуми</w:t>
      </w:r>
      <w:proofErr w:type="spellEnd"/>
      <w:r>
        <w:rPr>
          <w:rFonts w:ascii="Times New Roman" w:hAnsi="Times New Roman"/>
          <w:color w:val="FF0000"/>
          <w:sz w:val="22"/>
        </w:rPr>
        <w:t xml:space="preserve"> </w:t>
      </w:r>
      <w:proofErr w:type="spellStart"/>
      <w:r>
        <w:rPr>
          <w:rFonts w:ascii="Times New Roman" w:hAnsi="Times New Roman"/>
          <w:color w:val="FF0000"/>
          <w:sz w:val="22"/>
        </w:rPr>
        <w:t>Казиева</w:t>
      </w:r>
      <w:proofErr w:type="spellEnd"/>
      <w:r>
        <w:rPr>
          <w:rFonts w:ascii="Times New Roman" w:hAnsi="Times New Roman"/>
          <w:color w:val="FF0000"/>
          <w:sz w:val="22"/>
        </w:rPr>
        <w:t xml:space="preserve"> Л.Ю._______ г</w:t>
      </w:r>
    </w:p>
    <w:p w:rsidR="00D34484" w:rsidRDefault="00D34484" w:rsidP="00D34484">
      <w:pPr>
        <w:spacing w:line="100" w:lineRule="atLeast"/>
        <w:contextualSpacing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ab/>
      </w:r>
    </w:p>
    <w:p w:rsidR="00D34484" w:rsidRDefault="00D34484" w:rsidP="00D34484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Присутствовали: </w:t>
      </w:r>
      <w:r w:rsidR="003944DF">
        <w:rPr>
          <w:rFonts w:ascii="Times New Roman" w:hAnsi="Times New Roman"/>
          <w:b/>
          <w:color w:val="FF0000"/>
          <w:sz w:val="22"/>
        </w:rPr>
        <w:t>13</w:t>
      </w:r>
      <w:r>
        <w:rPr>
          <w:rFonts w:ascii="Times New Roman" w:hAnsi="Times New Roman"/>
          <w:b/>
          <w:color w:val="FF0000"/>
          <w:sz w:val="22"/>
        </w:rPr>
        <w:t xml:space="preserve">  </w:t>
      </w:r>
      <w:proofErr w:type="spellStart"/>
      <w:r>
        <w:rPr>
          <w:rFonts w:ascii="Times New Roman" w:hAnsi="Times New Roman"/>
          <w:b/>
          <w:sz w:val="22"/>
        </w:rPr>
        <w:t>Аватаров</w:t>
      </w:r>
      <w:proofErr w:type="spellEnd"/>
      <w:r>
        <w:rPr>
          <w:rFonts w:ascii="Times New Roman" w:hAnsi="Times New Roman"/>
          <w:b/>
          <w:sz w:val="22"/>
        </w:rPr>
        <w:t xml:space="preserve"> ИВО</w:t>
      </w:r>
    </w:p>
    <w:tbl>
      <w:tblPr>
        <w:tblW w:w="0" w:type="auto"/>
        <w:tblInd w:w="108" w:type="dxa"/>
        <w:tblLayout w:type="fixed"/>
        <w:tblLook w:val="04A0"/>
      </w:tblPr>
      <w:tblGrid>
        <w:gridCol w:w="4536"/>
      </w:tblGrid>
      <w:tr w:rsidR="00D34484" w:rsidTr="007C7302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484" w:rsidRPr="006C5112" w:rsidRDefault="00D34484" w:rsidP="007C730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Pr="006C5112">
              <w:rPr>
                <w:rFonts w:ascii="Times New Roman" w:hAnsi="Times New Roman"/>
                <w:b/>
                <w:sz w:val="22"/>
              </w:rPr>
              <w:t xml:space="preserve">.  </w:t>
            </w:r>
            <w:r w:rsidRPr="006C5112">
              <w:rPr>
                <w:rFonts w:ascii="Times New Roman" w:hAnsi="Times New Roman"/>
                <w:sz w:val="22"/>
              </w:rPr>
              <w:t>Рязанов Алексей Сергеевич</w:t>
            </w:r>
          </w:p>
          <w:p w:rsidR="00D34484" w:rsidRPr="006C5112" w:rsidRDefault="00D34484" w:rsidP="007C730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2. </w:t>
            </w:r>
            <w:r w:rsidRPr="006C5112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Таранкова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Ирина Алексеевна</w:t>
            </w:r>
          </w:p>
          <w:p w:rsidR="00D34484" w:rsidRDefault="00D34484" w:rsidP="007C730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3.  </w:t>
            </w:r>
            <w:proofErr w:type="spellStart"/>
            <w:r>
              <w:rPr>
                <w:rFonts w:ascii="Times New Roman" w:hAnsi="Times New Roman"/>
                <w:sz w:val="22"/>
              </w:rPr>
              <w:t>Заринш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  <w:sz w:val="22"/>
              </w:rPr>
              <w:t>Улдисовна</w:t>
            </w:r>
            <w:proofErr w:type="spellEnd"/>
          </w:p>
          <w:p w:rsidR="00D34484" w:rsidRDefault="00D34484" w:rsidP="007C730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  Казанцев Сергей Степанович</w:t>
            </w:r>
          </w:p>
          <w:p w:rsidR="00D34484" w:rsidRDefault="003944DF" w:rsidP="007C730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5.  </w:t>
            </w:r>
            <w:r w:rsidR="00D34484">
              <w:rPr>
                <w:rFonts w:ascii="Times New Roman" w:hAnsi="Times New Roman"/>
                <w:sz w:val="22"/>
              </w:rPr>
              <w:t>Шадрин Александр</w:t>
            </w:r>
          </w:p>
          <w:p w:rsidR="00D34484" w:rsidRDefault="003944DF" w:rsidP="007C730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  <w:r w:rsidR="00D34484">
              <w:rPr>
                <w:rFonts w:ascii="Times New Roman" w:hAnsi="Times New Roman"/>
                <w:sz w:val="22"/>
              </w:rPr>
              <w:t>.  Рязанова Светлана Александровна</w:t>
            </w:r>
          </w:p>
          <w:p w:rsidR="00D34484" w:rsidRDefault="00D34484" w:rsidP="007C730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7.  Казанцева Любовь Владимировна</w:t>
            </w:r>
          </w:p>
          <w:p w:rsidR="00D34484" w:rsidRDefault="00D34484" w:rsidP="007C730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</w:p>
          <w:p w:rsidR="00D34484" w:rsidRPr="00D34484" w:rsidRDefault="00D34484" w:rsidP="007C7302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1855BA">
              <w:rPr>
                <w:rFonts w:ascii="Times New Roman" w:hAnsi="Times New Roman"/>
                <w:b/>
                <w:sz w:val="22"/>
                <w:szCs w:val="22"/>
              </w:rPr>
              <w:t>Дистанционно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D34484" w:rsidRPr="006C5112" w:rsidRDefault="003944DF" w:rsidP="007C730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  <w:r w:rsidR="00D34484" w:rsidRPr="006C5112">
              <w:rPr>
                <w:rFonts w:ascii="Times New Roman" w:hAnsi="Times New Roman"/>
                <w:sz w:val="22"/>
              </w:rPr>
              <w:t>.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="00D34484" w:rsidRPr="006C5112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="00D34484" w:rsidRPr="006C5112">
              <w:rPr>
                <w:rFonts w:ascii="Times New Roman" w:hAnsi="Times New Roman"/>
                <w:sz w:val="22"/>
              </w:rPr>
              <w:t>Смолинский</w:t>
            </w:r>
            <w:proofErr w:type="spellEnd"/>
            <w:r w:rsidR="00D34484" w:rsidRPr="006C5112">
              <w:rPr>
                <w:rFonts w:ascii="Times New Roman" w:hAnsi="Times New Roman"/>
                <w:sz w:val="22"/>
              </w:rPr>
              <w:t xml:space="preserve"> Олег </w:t>
            </w:r>
            <w:proofErr w:type="spellStart"/>
            <w:r w:rsidR="00D34484" w:rsidRPr="006C5112">
              <w:rPr>
                <w:rFonts w:ascii="Times New Roman" w:hAnsi="Times New Roman"/>
                <w:sz w:val="22"/>
              </w:rPr>
              <w:t>Алимович</w:t>
            </w:r>
            <w:proofErr w:type="spellEnd"/>
          </w:p>
          <w:p w:rsidR="00D34484" w:rsidRDefault="003944DF" w:rsidP="007C730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  <w:r w:rsidR="00D34484" w:rsidRPr="006C5112">
              <w:rPr>
                <w:rFonts w:ascii="Times New Roman" w:hAnsi="Times New Roman"/>
                <w:sz w:val="22"/>
              </w:rPr>
              <w:t>.</w:t>
            </w:r>
            <w:r>
              <w:rPr>
                <w:rFonts w:ascii="Times New Roman" w:hAnsi="Times New Roman"/>
                <w:sz w:val="22"/>
              </w:rPr>
              <w:t xml:space="preserve">  </w:t>
            </w:r>
            <w:r w:rsidR="00D34484" w:rsidRPr="006C5112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="00D34484" w:rsidRPr="006C5112">
              <w:rPr>
                <w:rFonts w:ascii="Times New Roman" w:hAnsi="Times New Roman"/>
                <w:sz w:val="22"/>
              </w:rPr>
              <w:t>Шефер</w:t>
            </w:r>
            <w:proofErr w:type="spellEnd"/>
            <w:r w:rsidR="00D34484" w:rsidRPr="006C5112">
              <w:rPr>
                <w:rFonts w:ascii="Times New Roman" w:hAnsi="Times New Roman"/>
                <w:sz w:val="22"/>
              </w:rPr>
              <w:t xml:space="preserve"> Ольга </w:t>
            </w:r>
            <w:proofErr w:type="spellStart"/>
            <w:r w:rsidR="00D34484" w:rsidRPr="006C5112">
              <w:rPr>
                <w:rFonts w:ascii="Times New Roman" w:hAnsi="Times New Roman"/>
                <w:sz w:val="22"/>
              </w:rPr>
              <w:t>Рихардовна</w:t>
            </w:r>
            <w:proofErr w:type="spellEnd"/>
          </w:p>
          <w:p w:rsidR="003944DF" w:rsidRPr="006C5112" w:rsidRDefault="003944DF" w:rsidP="007C7302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10. </w:t>
            </w:r>
            <w:proofErr w:type="spellStart"/>
            <w:r>
              <w:rPr>
                <w:rFonts w:ascii="Times New Roman" w:hAnsi="Times New Roman"/>
                <w:sz w:val="22"/>
              </w:rPr>
              <w:t>Конопелькина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Светлана Павловна</w:t>
            </w:r>
          </w:p>
          <w:p w:rsidR="00D34484" w:rsidRDefault="003944DF" w:rsidP="007C7302">
            <w:pPr>
              <w:pStyle w:val="a7"/>
              <w:spacing w:line="100" w:lineRule="atLeast"/>
              <w:ind w:left="0"/>
              <w:rPr>
                <w:sz w:val="22"/>
              </w:rPr>
            </w:pPr>
            <w:r>
              <w:rPr>
                <w:sz w:val="22"/>
              </w:rPr>
              <w:t>11</w:t>
            </w:r>
            <w:r w:rsidR="00D34484">
              <w:rPr>
                <w:sz w:val="22"/>
              </w:rPr>
              <w:t xml:space="preserve">. </w:t>
            </w:r>
            <w:proofErr w:type="spellStart"/>
            <w:r w:rsidR="00D34484">
              <w:rPr>
                <w:sz w:val="22"/>
              </w:rPr>
              <w:t>Корытина</w:t>
            </w:r>
            <w:proofErr w:type="spellEnd"/>
            <w:r w:rsidR="00D34484">
              <w:rPr>
                <w:sz w:val="22"/>
              </w:rPr>
              <w:t xml:space="preserve"> Ольга Александровна</w:t>
            </w:r>
          </w:p>
          <w:p w:rsidR="003944DF" w:rsidRDefault="003944DF" w:rsidP="003944DF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12. </w:t>
            </w:r>
            <w:proofErr w:type="spellStart"/>
            <w:r>
              <w:rPr>
                <w:rFonts w:ascii="Times New Roman" w:hAnsi="Times New Roman"/>
                <w:sz w:val="22"/>
              </w:rPr>
              <w:t>Радаева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Любовь Ивановна</w:t>
            </w:r>
          </w:p>
          <w:p w:rsidR="00D34484" w:rsidRDefault="003944DF" w:rsidP="007C7302">
            <w:pPr>
              <w:pStyle w:val="a7"/>
              <w:spacing w:line="100" w:lineRule="atLeast"/>
              <w:ind w:left="0"/>
              <w:rPr>
                <w:sz w:val="22"/>
              </w:rPr>
            </w:pPr>
            <w:r>
              <w:rPr>
                <w:sz w:val="22"/>
              </w:rPr>
              <w:t xml:space="preserve">13. </w:t>
            </w:r>
            <w:proofErr w:type="spellStart"/>
            <w:r>
              <w:rPr>
                <w:sz w:val="22"/>
              </w:rPr>
              <w:t>Коростина</w:t>
            </w:r>
            <w:proofErr w:type="spellEnd"/>
            <w:r>
              <w:rPr>
                <w:sz w:val="22"/>
              </w:rPr>
              <w:t xml:space="preserve"> Галина Ивановна</w:t>
            </w:r>
          </w:p>
        </w:tc>
      </w:tr>
      <w:tr w:rsidR="00D34484" w:rsidTr="007C7302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44DF" w:rsidRDefault="003944DF" w:rsidP="007C7302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</w:p>
          <w:p w:rsidR="00D34484" w:rsidRDefault="00D34484" w:rsidP="007C7302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Состоялись:</w:t>
            </w:r>
          </w:p>
        </w:tc>
      </w:tr>
    </w:tbl>
    <w:p w:rsidR="00D34484" w:rsidRPr="0021690F" w:rsidRDefault="003944DF" w:rsidP="00D32484">
      <w:pPr>
        <w:pStyle w:val="af0"/>
        <w:spacing w:line="240" w:lineRule="atLeast"/>
        <w:contextualSpacing/>
        <w:rPr>
          <w:sz w:val="22"/>
          <w:szCs w:val="22"/>
        </w:rPr>
      </w:pPr>
      <w:r w:rsidRPr="0021690F">
        <w:rPr>
          <w:b/>
          <w:sz w:val="22"/>
          <w:szCs w:val="22"/>
        </w:rPr>
        <w:t>1.</w:t>
      </w:r>
      <w:r w:rsidRPr="0021690F">
        <w:rPr>
          <w:sz w:val="22"/>
          <w:szCs w:val="22"/>
        </w:rPr>
        <w:t xml:space="preserve">  Вхождение в Совет ИВО в праздничном Огне и Синтезе ИВО преображении Духа.</w:t>
      </w:r>
    </w:p>
    <w:p w:rsidR="00D32484" w:rsidRDefault="003944DF" w:rsidP="00D32484">
      <w:pPr>
        <w:pStyle w:val="af0"/>
        <w:spacing w:line="240" w:lineRule="atLeast"/>
        <w:contextualSpacing/>
        <w:rPr>
          <w:sz w:val="22"/>
          <w:szCs w:val="22"/>
        </w:rPr>
      </w:pPr>
      <w:r w:rsidRPr="0021690F">
        <w:rPr>
          <w:b/>
          <w:sz w:val="22"/>
          <w:szCs w:val="22"/>
        </w:rPr>
        <w:t>2.</w:t>
      </w:r>
      <w:r w:rsidRPr="0021690F">
        <w:rPr>
          <w:sz w:val="22"/>
          <w:szCs w:val="22"/>
        </w:rPr>
        <w:t xml:space="preserve"> </w:t>
      </w:r>
      <w:r w:rsidR="001A1958" w:rsidRPr="0021690F">
        <w:rPr>
          <w:sz w:val="22"/>
          <w:szCs w:val="22"/>
        </w:rPr>
        <w:t xml:space="preserve"> </w:t>
      </w:r>
      <w:r w:rsidRPr="0021690F">
        <w:rPr>
          <w:sz w:val="22"/>
          <w:szCs w:val="22"/>
        </w:rPr>
        <w:t>Преображе</w:t>
      </w:r>
      <w:r w:rsidR="00065D24">
        <w:rPr>
          <w:sz w:val="22"/>
          <w:szCs w:val="22"/>
        </w:rPr>
        <w:t>ние нового Столпа</w:t>
      </w:r>
      <w:r w:rsidR="004A5CB6" w:rsidRPr="0021690F">
        <w:rPr>
          <w:sz w:val="22"/>
          <w:szCs w:val="22"/>
        </w:rPr>
        <w:t xml:space="preserve"> обновление Огня и Синтеза Подразделения</w:t>
      </w:r>
      <w:r w:rsidRPr="0021690F">
        <w:rPr>
          <w:sz w:val="22"/>
          <w:szCs w:val="22"/>
        </w:rPr>
        <w:t xml:space="preserve"> </w:t>
      </w:r>
      <w:r w:rsidR="004A5CB6" w:rsidRPr="0021690F">
        <w:rPr>
          <w:sz w:val="22"/>
          <w:szCs w:val="22"/>
        </w:rPr>
        <w:t xml:space="preserve">ИВДИВО Североуральск, явлением развертки </w:t>
      </w:r>
      <w:r w:rsidRPr="0021690F">
        <w:rPr>
          <w:sz w:val="22"/>
          <w:szCs w:val="22"/>
        </w:rPr>
        <w:t>позиций Ст</w:t>
      </w:r>
      <w:r w:rsidR="00AC3D25" w:rsidRPr="0021690F">
        <w:rPr>
          <w:sz w:val="22"/>
          <w:szCs w:val="22"/>
        </w:rPr>
        <w:t>олпа новым выражением Частей</w:t>
      </w:r>
      <w:r w:rsidRPr="0021690F">
        <w:rPr>
          <w:sz w:val="22"/>
          <w:szCs w:val="22"/>
        </w:rPr>
        <w:t xml:space="preserve"> и Иерархии в целом, нов</w:t>
      </w:r>
      <w:r w:rsidR="00065D24">
        <w:rPr>
          <w:sz w:val="22"/>
          <w:szCs w:val="22"/>
        </w:rPr>
        <w:t xml:space="preserve">ой 16-рицы Столпа </w:t>
      </w:r>
      <w:r w:rsidRPr="0021690F">
        <w:rPr>
          <w:sz w:val="22"/>
          <w:szCs w:val="22"/>
        </w:rPr>
        <w:t xml:space="preserve">64-х </w:t>
      </w:r>
      <w:proofErr w:type="spellStart"/>
      <w:r w:rsidRPr="0021690F">
        <w:rPr>
          <w:sz w:val="22"/>
          <w:szCs w:val="22"/>
        </w:rPr>
        <w:t>рично</w:t>
      </w:r>
      <w:proofErr w:type="spellEnd"/>
      <w:r w:rsidRPr="0021690F">
        <w:rPr>
          <w:sz w:val="22"/>
          <w:szCs w:val="22"/>
        </w:rPr>
        <w:t xml:space="preserve"> космически</w:t>
      </w:r>
      <w:r w:rsidR="00AC3D25" w:rsidRPr="0021690F">
        <w:rPr>
          <w:sz w:val="22"/>
          <w:szCs w:val="22"/>
        </w:rPr>
        <w:t xml:space="preserve">, </w:t>
      </w:r>
      <w:proofErr w:type="spellStart"/>
      <w:proofErr w:type="gramStart"/>
      <w:r w:rsidR="00AC3D25" w:rsidRPr="0021690F">
        <w:rPr>
          <w:sz w:val="22"/>
          <w:szCs w:val="22"/>
        </w:rPr>
        <w:t>синтез-физически</w:t>
      </w:r>
      <w:proofErr w:type="spellEnd"/>
      <w:proofErr w:type="gramEnd"/>
      <w:r w:rsidR="00AC3D25" w:rsidRPr="0021690F">
        <w:rPr>
          <w:sz w:val="22"/>
          <w:szCs w:val="22"/>
        </w:rPr>
        <w:t>.</w:t>
      </w:r>
      <w:bookmarkStart w:id="0" w:name="_Toc229774806"/>
    </w:p>
    <w:p w:rsidR="00D32484" w:rsidRDefault="0021690F" w:rsidP="00D32484">
      <w:pPr>
        <w:pStyle w:val="af0"/>
        <w:spacing w:line="240" w:lineRule="atLeast"/>
        <w:contextualSpacing/>
        <w:rPr>
          <w:sz w:val="22"/>
          <w:szCs w:val="22"/>
        </w:rPr>
      </w:pPr>
      <w:r w:rsidRPr="0021690F">
        <w:rPr>
          <w:b/>
          <w:sz w:val="22"/>
          <w:szCs w:val="22"/>
        </w:rPr>
        <w:t>3.</w:t>
      </w:r>
      <w:r w:rsidRPr="0021690F">
        <w:rPr>
          <w:sz w:val="22"/>
          <w:szCs w:val="22"/>
        </w:rPr>
        <w:t xml:space="preserve"> </w:t>
      </w:r>
      <w:bookmarkStart w:id="1" w:name="_Toc229774770"/>
      <w:r>
        <w:rPr>
          <w:sz w:val="22"/>
          <w:szCs w:val="22"/>
        </w:rPr>
        <w:t xml:space="preserve"> </w:t>
      </w:r>
      <w:r w:rsidRPr="0021690F">
        <w:rPr>
          <w:b/>
          <w:sz w:val="22"/>
          <w:szCs w:val="22"/>
        </w:rPr>
        <w:t>Практика 1</w:t>
      </w:r>
      <w:r w:rsidRPr="0021690F">
        <w:rPr>
          <w:sz w:val="22"/>
          <w:szCs w:val="22"/>
        </w:rPr>
        <w:t xml:space="preserve">. </w:t>
      </w:r>
      <w:proofErr w:type="spellStart"/>
      <w:r w:rsidRPr="0021690F">
        <w:rPr>
          <w:b/>
          <w:color w:val="C00000"/>
          <w:sz w:val="22"/>
          <w:szCs w:val="22"/>
        </w:rPr>
        <w:t>Первостяжание</w:t>
      </w:r>
      <w:proofErr w:type="spellEnd"/>
      <w:r w:rsidRPr="0021690F">
        <w:rPr>
          <w:b/>
          <w:color w:val="C00000"/>
          <w:sz w:val="22"/>
          <w:szCs w:val="22"/>
        </w:rPr>
        <w:t>.</w:t>
      </w:r>
      <w:r w:rsidRPr="0021690F">
        <w:rPr>
          <w:sz w:val="22"/>
          <w:szCs w:val="22"/>
        </w:rPr>
        <w:t xml:space="preserve"> </w:t>
      </w:r>
      <w:proofErr w:type="gramStart"/>
      <w:r w:rsidRPr="0021690F">
        <w:rPr>
          <w:sz w:val="22"/>
          <w:szCs w:val="22"/>
        </w:rPr>
        <w:t xml:space="preserve">Стяжание </w:t>
      </w:r>
      <w:proofErr w:type="spellStart"/>
      <w:r w:rsidRPr="0021690F">
        <w:rPr>
          <w:sz w:val="22"/>
          <w:szCs w:val="22"/>
        </w:rPr>
        <w:t>синтезирования</w:t>
      </w:r>
      <w:proofErr w:type="spellEnd"/>
      <w:r w:rsidRPr="0021690F">
        <w:rPr>
          <w:sz w:val="22"/>
          <w:szCs w:val="22"/>
        </w:rPr>
        <w:t xml:space="preserve"> и творения пяти видов Монад, явлением четырёх Монад – Монады </w:t>
      </w:r>
      <w:proofErr w:type="spellStart"/>
      <w:r w:rsidRPr="0021690F">
        <w:rPr>
          <w:sz w:val="22"/>
          <w:szCs w:val="22"/>
        </w:rPr>
        <w:t>реальностных</w:t>
      </w:r>
      <w:proofErr w:type="spellEnd"/>
      <w:r w:rsidRPr="0021690F">
        <w:rPr>
          <w:sz w:val="22"/>
          <w:szCs w:val="22"/>
        </w:rPr>
        <w:t xml:space="preserve"> космосов и реальностей, Высшей Монады </w:t>
      </w:r>
      <w:proofErr w:type="spellStart"/>
      <w:r w:rsidRPr="0021690F">
        <w:rPr>
          <w:sz w:val="22"/>
          <w:szCs w:val="22"/>
        </w:rPr>
        <w:t>архетипических</w:t>
      </w:r>
      <w:proofErr w:type="spellEnd"/>
      <w:r w:rsidRPr="0021690F">
        <w:rPr>
          <w:sz w:val="22"/>
          <w:szCs w:val="22"/>
        </w:rPr>
        <w:t xml:space="preserve"> космосов и архетипов, Совершенной Монады космосов и Совершенной Высшей Монады совершенными высшими космосами с созданием соответствующей </w:t>
      </w:r>
      <w:proofErr w:type="spellStart"/>
      <w:r w:rsidRPr="0021690F">
        <w:rPr>
          <w:sz w:val="22"/>
          <w:szCs w:val="22"/>
        </w:rPr>
        <w:t>четырёхкосмической</w:t>
      </w:r>
      <w:proofErr w:type="spellEnd"/>
      <w:r w:rsidRPr="0021690F">
        <w:rPr>
          <w:sz w:val="22"/>
          <w:szCs w:val="22"/>
        </w:rPr>
        <w:t xml:space="preserve"> среды в каждой 1152-рице Человеком и </w:t>
      </w:r>
      <w:proofErr w:type="spellStart"/>
      <w:r w:rsidRPr="0021690F">
        <w:rPr>
          <w:sz w:val="22"/>
          <w:szCs w:val="22"/>
        </w:rPr>
        <w:t>Должностно</w:t>
      </w:r>
      <w:proofErr w:type="spellEnd"/>
      <w:r w:rsidRPr="0021690F">
        <w:rPr>
          <w:sz w:val="22"/>
          <w:szCs w:val="22"/>
        </w:rPr>
        <w:t xml:space="preserve"> Полномочным ИВДИВО </w:t>
      </w:r>
      <w:proofErr w:type="spellStart"/>
      <w:r w:rsidRPr="0021690F">
        <w:rPr>
          <w:sz w:val="22"/>
          <w:szCs w:val="22"/>
        </w:rPr>
        <w:t>синтезфизически</w:t>
      </w:r>
      <w:proofErr w:type="spellEnd"/>
      <w:r w:rsidRPr="0021690F">
        <w:rPr>
          <w:sz w:val="22"/>
          <w:szCs w:val="22"/>
        </w:rPr>
        <w:t xml:space="preserve"> и в синтезе четырёх Монад, Монады самоосуществления каждого из нас ракурса </w:t>
      </w:r>
      <w:proofErr w:type="spellStart"/>
      <w:r w:rsidRPr="0021690F">
        <w:rPr>
          <w:sz w:val="22"/>
          <w:szCs w:val="22"/>
        </w:rPr>
        <w:t>Отец-Аватарского</w:t>
      </w:r>
      <w:proofErr w:type="spellEnd"/>
      <w:r w:rsidRPr="0021690F">
        <w:rPr>
          <w:sz w:val="22"/>
          <w:szCs w:val="22"/>
        </w:rPr>
        <w:t xml:space="preserve"> выражения ИВО живым</w:t>
      </w:r>
      <w:proofErr w:type="gramEnd"/>
      <w:r w:rsidRPr="0021690F">
        <w:rPr>
          <w:sz w:val="22"/>
          <w:szCs w:val="22"/>
        </w:rPr>
        <w:t xml:space="preserve"> </w:t>
      </w:r>
      <w:r w:rsidRPr="00D32484">
        <w:rPr>
          <w:sz w:val="22"/>
          <w:szCs w:val="22"/>
        </w:rPr>
        <w:t>космосом в каждом</w:t>
      </w:r>
      <w:bookmarkEnd w:id="1"/>
      <w:r w:rsidR="00D32484" w:rsidRPr="00D32484">
        <w:rPr>
          <w:sz w:val="22"/>
          <w:szCs w:val="22"/>
        </w:rPr>
        <w:t>. 118 Синтез ИВО</w:t>
      </w:r>
      <w:r w:rsidR="00D32484" w:rsidRPr="00D32484">
        <w:rPr>
          <w:sz w:val="22"/>
          <w:szCs w:val="22"/>
          <w:shd w:val="clear" w:color="auto" w:fill="FFFFFF"/>
        </w:rPr>
        <w:t xml:space="preserve"> Иркутск </w:t>
      </w:r>
      <w:r w:rsidR="00D32484" w:rsidRPr="00D32484">
        <w:rPr>
          <w:sz w:val="22"/>
          <w:szCs w:val="22"/>
        </w:rPr>
        <w:t>18-19 апреля 2026 года</w:t>
      </w:r>
    </w:p>
    <w:p w:rsidR="00D32484" w:rsidRPr="00D32484" w:rsidRDefault="00D32484" w:rsidP="00D32484">
      <w:pPr>
        <w:pStyle w:val="af0"/>
        <w:spacing w:line="240" w:lineRule="atLeast"/>
        <w:contextualSpacing/>
        <w:rPr>
          <w:sz w:val="22"/>
          <w:szCs w:val="22"/>
        </w:rPr>
      </w:pPr>
      <w:r w:rsidRPr="00D32484">
        <w:rPr>
          <w:b/>
          <w:sz w:val="22"/>
          <w:szCs w:val="22"/>
        </w:rPr>
        <w:t>4.</w:t>
      </w:r>
      <w:r w:rsidRPr="00D32484">
        <w:rPr>
          <w:sz w:val="22"/>
          <w:szCs w:val="22"/>
        </w:rPr>
        <w:t xml:space="preserve">  </w:t>
      </w:r>
      <w:bookmarkStart w:id="2" w:name="_Toc229518493"/>
      <w:bookmarkStart w:id="3" w:name="_Toc229774782"/>
      <w:r w:rsidRPr="00D32484">
        <w:rPr>
          <w:b/>
          <w:sz w:val="22"/>
          <w:szCs w:val="22"/>
        </w:rPr>
        <w:t xml:space="preserve">Практика 3. </w:t>
      </w:r>
      <w:proofErr w:type="spellStart"/>
      <w:r w:rsidRPr="00D32484">
        <w:rPr>
          <w:b/>
          <w:color w:val="C00000"/>
          <w:sz w:val="22"/>
          <w:szCs w:val="22"/>
        </w:rPr>
        <w:t>Первостяжание</w:t>
      </w:r>
      <w:proofErr w:type="spellEnd"/>
      <w:r w:rsidRPr="00D32484">
        <w:rPr>
          <w:b/>
          <w:color w:val="C00000"/>
          <w:sz w:val="22"/>
          <w:szCs w:val="22"/>
        </w:rPr>
        <w:t>.</w:t>
      </w:r>
      <w:r w:rsidRPr="00D32484">
        <w:rPr>
          <w:b/>
          <w:sz w:val="22"/>
          <w:szCs w:val="22"/>
        </w:rPr>
        <w:t xml:space="preserve"> </w:t>
      </w:r>
      <w:r w:rsidRPr="00D32484">
        <w:rPr>
          <w:sz w:val="22"/>
          <w:szCs w:val="22"/>
        </w:rPr>
        <w:t xml:space="preserve">Стяжание Владыки 118-го Синтеза ИВО в синтезе всех Инструментов. Стяжание 12180 царств пяти видов </w:t>
      </w:r>
      <w:proofErr w:type="spellStart"/>
      <w:r w:rsidRPr="00D32484">
        <w:rPr>
          <w:sz w:val="22"/>
          <w:szCs w:val="22"/>
        </w:rPr>
        <w:t>космичности</w:t>
      </w:r>
      <w:proofErr w:type="spellEnd"/>
      <w:r w:rsidRPr="00D32484">
        <w:rPr>
          <w:sz w:val="22"/>
          <w:szCs w:val="22"/>
        </w:rPr>
        <w:t xml:space="preserve">, по 2436-ти каждого – </w:t>
      </w:r>
      <w:proofErr w:type="spellStart"/>
      <w:r w:rsidRPr="00D32484">
        <w:rPr>
          <w:sz w:val="22"/>
          <w:szCs w:val="22"/>
        </w:rPr>
        <w:t>реальностных</w:t>
      </w:r>
      <w:proofErr w:type="spellEnd"/>
      <w:r w:rsidRPr="00D32484">
        <w:rPr>
          <w:sz w:val="22"/>
          <w:szCs w:val="22"/>
        </w:rPr>
        <w:t xml:space="preserve">, </w:t>
      </w:r>
      <w:proofErr w:type="spellStart"/>
      <w:r w:rsidRPr="00D32484">
        <w:rPr>
          <w:sz w:val="22"/>
          <w:szCs w:val="22"/>
        </w:rPr>
        <w:t>архетипических</w:t>
      </w:r>
      <w:proofErr w:type="spellEnd"/>
      <w:r w:rsidRPr="00D32484">
        <w:rPr>
          <w:sz w:val="22"/>
          <w:szCs w:val="22"/>
        </w:rPr>
        <w:t xml:space="preserve">, космических, </w:t>
      </w:r>
      <w:proofErr w:type="spellStart"/>
      <w:r w:rsidRPr="00D32484">
        <w:rPr>
          <w:sz w:val="22"/>
          <w:szCs w:val="22"/>
        </w:rPr>
        <w:t>метакосмических</w:t>
      </w:r>
      <w:proofErr w:type="spellEnd"/>
      <w:r w:rsidRPr="00D32484">
        <w:rPr>
          <w:sz w:val="22"/>
          <w:szCs w:val="22"/>
        </w:rPr>
        <w:t xml:space="preserve"> и живого космоса с компактификацией и развёрткой явления силы жизни в Ядрах Огня Жизни Монад соответствующего выражения </w:t>
      </w:r>
      <w:proofErr w:type="spellStart"/>
      <w:r w:rsidRPr="00D32484">
        <w:rPr>
          <w:sz w:val="22"/>
          <w:szCs w:val="22"/>
        </w:rPr>
        <w:t>космичности</w:t>
      </w:r>
      <w:proofErr w:type="spellEnd"/>
      <w:r w:rsidRPr="00D32484">
        <w:rPr>
          <w:sz w:val="22"/>
          <w:szCs w:val="22"/>
        </w:rPr>
        <w:t xml:space="preserve">. Стяжание, </w:t>
      </w:r>
      <w:proofErr w:type="spellStart"/>
      <w:r w:rsidRPr="00D32484">
        <w:rPr>
          <w:sz w:val="22"/>
          <w:szCs w:val="22"/>
        </w:rPr>
        <w:t>синтезирование</w:t>
      </w:r>
      <w:proofErr w:type="spellEnd"/>
      <w:r w:rsidRPr="00D32484">
        <w:rPr>
          <w:sz w:val="22"/>
          <w:szCs w:val="22"/>
        </w:rPr>
        <w:t xml:space="preserve"> и сотворение жизненного потенциала каждого жизненностью 12180-и царств, в потенциале жизни всего во всём каждого, в явлении по любым мирам, эволюциям, видам материи, видам организации материи всех видов космосов и ИВДИВО, в любом виде выражения </w:t>
      </w:r>
      <w:proofErr w:type="spellStart"/>
      <w:r w:rsidRPr="00D32484">
        <w:rPr>
          <w:sz w:val="22"/>
          <w:szCs w:val="22"/>
        </w:rPr>
        <w:t>реальностных</w:t>
      </w:r>
      <w:proofErr w:type="spellEnd"/>
      <w:r w:rsidRPr="00D32484">
        <w:rPr>
          <w:sz w:val="22"/>
          <w:szCs w:val="22"/>
        </w:rPr>
        <w:t xml:space="preserve">, </w:t>
      </w:r>
      <w:proofErr w:type="spellStart"/>
      <w:r w:rsidRPr="00D32484">
        <w:rPr>
          <w:sz w:val="22"/>
          <w:szCs w:val="22"/>
        </w:rPr>
        <w:t>архетипических</w:t>
      </w:r>
      <w:proofErr w:type="spellEnd"/>
      <w:r w:rsidRPr="00D32484">
        <w:rPr>
          <w:sz w:val="22"/>
          <w:szCs w:val="22"/>
        </w:rPr>
        <w:t xml:space="preserve">, космических, </w:t>
      </w:r>
      <w:proofErr w:type="spellStart"/>
      <w:r w:rsidRPr="00D32484">
        <w:rPr>
          <w:sz w:val="22"/>
          <w:szCs w:val="22"/>
        </w:rPr>
        <w:t>метакосмических</w:t>
      </w:r>
      <w:proofErr w:type="spellEnd"/>
      <w:r w:rsidRPr="00D32484">
        <w:rPr>
          <w:sz w:val="22"/>
          <w:szCs w:val="22"/>
        </w:rPr>
        <w:t xml:space="preserve"> и </w:t>
      </w:r>
      <w:proofErr w:type="spellStart"/>
      <w:r w:rsidRPr="00D32484">
        <w:rPr>
          <w:sz w:val="22"/>
          <w:szCs w:val="22"/>
        </w:rPr>
        <w:t>живокосмических</w:t>
      </w:r>
      <w:proofErr w:type="spellEnd"/>
      <w:r w:rsidRPr="00D32484">
        <w:rPr>
          <w:sz w:val="22"/>
          <w:szCs w:val="22"/>
        </w:rPr>
        <w:t xml:space="preserve"> выражений каждого из нас</w:t>
      </w:r>
      <w:bookmarkEnd w:id="2"/>
      <w:bookmarkEnd w:id="3"/>
    </w:p>
    <w:p w:rsidR="001A1958" w:rsidRPr="0021690F" w:rsidRDefault="00D32484" w:rsidP="00D32484">
      <w:pPr>
        <w:pStyle w:val="af0"/>
        <w:spacing w:line="240" w:lineRule="atLeast"/>
        <w:contextualSpacing/>
        <w:rPr>
          <w:sz w:val="22"/>
          <w:szCs w:val="22"/>
        </w:rPr>
      </w:pPr>
      <w:r w:rsidRPr="00D32484">
        <w:rPr>
          <w:b/>
          <w:color w:val="000000"/>
          <w:sz w:val="22"/>
          <w:szCs w:val="22"/>
          <w:shd w:val="clear" w:color="auto" w:fill="FFFFFF"/>
        </w:rPr>
        <w:t>5</w:t>
      </w:r>
      <w:r w:rsidR="001A1958" w:rsidRPr="00D32484">
        <w:rPr>
          <w:b/>
          <w:sz w:val="22"/>
          <w:szCs w:val="22"/>
        </w:rPr>
        <w:t>.</w:t>
      </w:r>
      <w:r w:rsidR="001A1958" w:rsidRPr="0021690F">
        <w:rPr>
          <w:sz w:val="22"/>
          <w:szCs w:val="22"/>
        </w:rPr>
        <w:t xml:space="preserve">  Образы реализаций: </w:t>
      </w:r>
      <w:proofErr w:type="gramStart"/>
      <w:r w:rsidR="001A1958" w:rsidRPr="0021690F">
        <w:rPr>
          <w:sz w:val="22"/>
          <w:szCs w:val="22"/>
        </w:rPr>
        <w:t>Полномочного</w:t>
      </w:r>
      <w:proofErr w:type="gramEnd"/>
      <w:r w:rsidR="001A1958" w:rsidRPr="0021690F">
        <w:rPr>
          <w:sz w:val="22"/>
          <w:szCs w:val="22"/>
        </w:rPr>
        <w:t xml:space="preserve">, </w:t>
      </w:r>
      <w:proofErr w:type="spellStart"/>
      <w:r w:rsidR="001A1958" w:rsidRPr="0021690F">
        <w:rPr>
          <w:sz w:val="22"/>
          <w:szCs w:val="22"/>
        </w:rPr>
        <w:t>Синтезного</w:t>
      </w:r>
      <w:proofErr w:type="spellEnd"/>
      <w:r w:rsidR="001A1958" w:rsidRPr="0021690F">
        <w:rPr>
          <w:sz w:val="22"/>
          <w:szCs w:val="22"/>
        </w:rPr>
        <w:t xml:space="preserve">, ИВАС Кут </w:t>
      </w:r>
      <w:proofErr w:type="spellStart"/>
      <w:r w:rsidR="001A1958" w:rsidRPr="0021690F">
        <w:rPr>
          <w:sz w:val="22"/>
          <w:szCs w:val="22"/>
        </w:rPr>
        <w:t>Хуми</w:t>
      </w:r>
      <w:bookmarkEnd w:id="0"/>
      <w:proofErr w:type="spellEnd"/>
    </w:p>
    <w:p w:rsidR="001A1958" w:rsidRPr="0021690F" w:rsidRDefault="00D32484" w:rsidP="00D32484">
      <w:pPr>
        <w:pStyle w:val="af0"/>
        <w:spacing w:line="240" w:lineRule="atLeast"/>
        <w:contextualSpacing/>
        <w:rPr>
          <w:sz w:val="22"/>
          <w:szCs w:val="22"/>
        </w:rPr>
      </w:pPr>
      <w:r w:rsidRPr="00D32484">
        <w:rPr>
          <w:b/>
          <w:sz w:val="22"/>
          <w:szCs w:val="22"/>
        </w:rPr>
        <w:t>6</w:t>
      </w:r>
      <w:r w:rsidR="001A1958" w:rsidRPr="00D32484">
        <w:rPr>
          <w:b/>
          <w:sz w:val="22"/>
          <w:szCs w:val="22"/>
        </w:rPr>
        <w:t>.</w:t>
      </w:r>
      <w:r w:rsidR="001A1958" w:rsidRPr="0021690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065D24">
        <w:rPr>
          <w:sz w:val="22"/>
          <w:szCs w:val="22"/>
        </w:rPr>
        <w:t>Космо</w:t>
      </w:r>
      <w:r w:rsidR="001A1958" w:rsidRPr="0021690F">
        <w:rPr>
          <w:sz w:val="22"/>
          <w:szCs w:val="22"/>
        </w:rPr>
        <w:t>сы ответственности Подразделения ИВДИВО, космосы ответственности каждого ДП</w:t>
      </w:r>
    </w:p>
    <w:p w:rsidR="001A1958" w:rsidRPr="0021690F" w:rsidRDefault="00D32484" w:rsidP="00D32484">
      <w:pPr>
        <w:pStyle w:val="af0"/>
        <w:spacing w:line="240" w:lineRule="atLeast"/>
        <w:contextualSpacing/>
        <w:rPr>
          <w:sz w:val="22"/>
          <w:szCs w:val="22"/>
        </w:rPr>
      </w:pPr>
      <w:r w:rsidRPr="00D32484">
        <w:rPr>
          <w:b/>
          <w:sz w:val="22"/>
          <w:szCs w:val="22"/>
        </w:rPr>
        <w:t>7</w:t>
      </w:r>
      <w:r w:rsidR="001A1958" w:rsidRPr="00D32484">
        <w:rPr>
          <w:b/>
          <w:sz w:val="22"/>
          <w:szCs w:val="22"/>
        </w:rPr>
        <w:t>.</w:t>
      </w:r>
      <w:r w:rsidR="001A1958" w:rsidRPr="0021690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A1958" w:rsidRPr="0021690F">
        <w:rPr>
          <w:sz w:val="22"/>
          <w:szCs w:val="22"/>
        </w:rPr>
        <w:t xml:space="preserve">Полномочия, </w:t>
      </w:r>
      <w:r w:rsidR="00065D24" w:rsidRPr="0021690F">
        <w:rPr>
          <w:sz w:val="22"/>
          <w:szCs w:val="22"/>
        </w:rPr>
        <w:t>компетенции</w:t>
      </w:r>
      <w:r w:rsidR="001A1958" w:rsidRPr="0021690F">
        <w:rPr>
          <w:sz w:val="22"/>
          <w:szCs w:val="22"/>
        </w:rPr>
        <w:t xml:space="preserve"> по заполнению заявления – а</w:t>
      </w:r>
      <w:r w:rsidR="004A5CB6" w:rsidRPr="0021690F">
        <w:rPr>
          <w:sz w:val="22"/>
          <w:szCs w:val="22"/>
        </w:rPr>
        <w:t>нке</w:t>
      </w:r>
      <w:r w:rsidR="001A1958" w:rsidRPr="0021690F">
        <w:rPr>
          <w:sz w:val="22"/>
          <w:szCs w:val="22"/>
        </w:rPr>
        <w:t xml:space="preserve">ты ИВДИВО ИВАС Кут </w:t>
      </w:r>
      <w:proofErr w:type="spellStart"/>
      <w:r w:rsidR="001A1958" w:rsidRPr="0021690F">
        <w:rPr>
          <w:sz w:val="22"/>
          <w:szCs w:val="22"/>
        </w:rPr>
        <w:t>Хуми</w:t>
      </w:r>
      <w:proofErr w:type="spellEnd"/>
    </w:p>
    <w:p w:rsidR="001A1958" w:rsidRPr="0021690F" w:rsidRDefault="00D32484" w:rsidP="00D32484">
      <w:pPr>
        <w:pStyle w:val="af0"/>
        <w:spacing w:line="240" w:lineRule="atLeast"/>
        <w:contextualSpacing/>
        <w:rPr>
          <w:rFonts w:cstheme="minorHAnsi"/>
          <w:sz w:val="22"/>
          <w:szCs w:val="22"/>
        </w:rPr>
      </w:pPr>
      <w:r w:rsidRPr="00D32484">
        <w:rPr>
          <w:b/>
          <w:sz w:val="22"/>
          <w:szCs w:val="22"/>
        </w:rPr>
        <w:t>8</w:t>
      </w:r>
      <w:r w:rsidR="0021690F" w:rsidRPr="00D32484">
        <w:rPr>
          <w:b/>
          <w:sz w:val="22"/>
          <w:szCs w:val="22"/>
        </w:rPr>
        <w:t>.</w:t>
      </w:r>
      <w:r w:rsidR="0021690F" w:rsidRPr="0021690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1690F" w:rsidRPr="0021690F">
        <w:rPr>
          <w:sz w:val="22"/>
          <w:szCs w:val="22"/>
        </w:rPr>
        <w:t>Распоряжение (</w:t>
      </w:r>
      <w:r w:rsidR="001A1958" w:rsidRPr="0021690F">
        <w:rPr>
          <w:sz w:val="22"/>
          <w:szCs w:val="22"/>
        </w:rPr>
        <w:t>10</w:t>
      </w:r>
      <w:r w:rsidR="0021690F" w:rsidRPr="0021690F">
        <w:rPr>
          <w:b/>
          <w:sz w:val="22"/>
          <w:szCs w:val="22"/>
        </w:rPr>
        <w:t>)</w:t>
      </w:r>
      <w:r w:rsidR="001A1958" w:rsidRPr="0021690F">
        <w:rPr>
          <w:b/>
          <w:sz w:val="22"/>
          <w:szCs w:val="22"/>
        </w:rPr>
        <w:t xml:space="preserve"> </w:t>
      </w:r>
      <w:r w:rsidR="001A1958" w:rsidRPr="0021690F">
        <w:rPr>
          <w:rStyle w:val="af"/>
          <w:b w:val="0"/>
          <w:color w:val="333333"/>
          <w:sz w:val="22"/>
          <w:szCs w:val="22"/>
          <w:shd w:val="clear" w:color="auto" w:fill="FFFFFF"/>
        </w:rPr>
        <w:t>Метагалактический центр и команда КХ подразделения ИВДИВО.</w:t>
      </w:r>
      <w:r w:rsidR="0021690F">
        <w:rPr>
          <w:rStyle w:val="af"/>
          <w:b w:val="0"/>
          <w:color w:val="333333"/>
          <w:sz w:val="22"/>
          <w:szCs w:val="22"/>
          <w:shd w:val="clear" w:color="auto" w:fill="FFFFFF"/>
        </w:rPr>
        <w:t xml:space="preserve"> Деятельность МЦ Североуральск.</w:t>
      </w:r>
    </w:p>
    <w:p w:rsidR="007E0AA6" w:rsidRPr="0021690F" w:rsidRDefault="00D32484" w:rsidP="00D32484">
      <w:pPr>
        <w:pStyle w:val="af0"/>
        <w:spacing w:line="240" w:lineRule="atLeast"/>
        <w:contextualSpacing/>
        <w:rPr>
          <w:sz w:val="22"/>
          <w:szCs w:val="22"/>
        </w:rPr>
      </w:pPr>
      <w:r w:rsidRPr="00D32484">
        <w:rPr>
          <w:b/>
          <w:sz w:val="22"/>
          <w:szCs w:val="22"/>
        </w:rPr>
        <w:t>9</w:t>
      </w:r>
      <w:r w:rsidR="00AC3D25" w:rsidRPr="0021690F">
        <w:rPr>
          <w:b/>
          <w:sz w:val="22"/>
          <w:szCs w:val="22"/>
        </w:rPr>
        <w:t>.</w:t>
      </w:r>
      <w:r w:rsidR="00AC3D25" w:rsidRPr="0021690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7E0AA6" w:rsidRPr="0021690F">
        <w:rPr>
          <w:sz w:val="22"/>
          <w:szCs w:val="22"/>
        </w:rPr>
        <w:t>Проведение летнего Съезда Подразделения ИВДИВО Североуральск 2026.</w:t>
      </w:r>
    </w:p>
    <w:p w:rsidR="00AC3D25" w:rsidRPr="0021690F" w:rsidRDefault="00D32484" w:rsidP="00D32484">
      <w:pPr>
        <w:pStyle w:val="af0"/>
        <w:spacing w:line="240" w:lineRule="atLeast"/>
        <w:contextualSpacing/>
        <w:rPr>
          <w:bCs/>
          <w:sz w:val="22"/>
          <w:szCs w:val="22"/>
        </w:rPr>
      </w:pPr>
      <w:r w:rsidRPr="00D32484">
        <w:rPr>
          <w:b/>
          <w:bCs/>
          <w:sz w:val="22"/>
          <w:szCs w:val="22"/>
        </w:rPr>
        <w:t>10</w:t>
      </w:r>
      <w:r w:rsidR="001A1958" w:rsidRPr="00D32484">
        <w:rPr>
          <w:b/>
          <w:bCs/>
          <w:sz w:val="22"/>
          <w:szCs w:val="22"/>
        </w:rPr>
        <w:t>.</w:t>
      </w:r>
      <w:r w:rsidR="004A5CB6" w:rsidRPr="0021690F">
        <w:rPr>
          <w:bCs/>
          <w:sz w:val="22"/>
          <w:szCs w:val="22"/>
        </w:rPr>
        <w:t>Стяжание</w:t>
      </w:r>
      <w:r w:rsidR="0021690F" w:rsidRPr="0021690F">
        <w:rPr>
          <w:bCs/>
          <w:sz w:val="22"/>
          <w:szCs w:val="22"/>
        </w:rPr>
        <w:t xml:space="preserve"> 8 зданий подразделения с 61 до 64 </w:t>
      </w:r>
      <w:proofErr w:type="spellStart"/>
      <w:r w:rsidR="0021690F" w:rsidRPr="0021690F">
        <w:rPr>
          <w:bCs/>
          <w:sz w:val="22"/>
          <w:szCs w:val="22"/>
        </w:rPr>
        <w:t>ИВДИВО-космоса</w:t>
      </w:r>
      <w:proofErr w:type="spellEnd"/>
      <w:r w:rsidR="0021690F" w:rsidRPr="0021690F">
        <w:rPr>
          <w:bCs/>
          <w:sz w:val="22"/>
          <w:szCs w:val="22"/>
        </w:rPr>
        <w:t xml:space="preserve"> ИВО 64-х космически </w:t>
      </w:r>
      <w:proofErr w:type="spellStart"/>
      <w:proofErr w:type="gramStart"/>
      <w:r w:rsidR="0021690F" w:rsidRPr="0021690F">
        <w:rPr>
          <w:bCs/>
          <w:sz w:val="22"/>
          <w:szCs w:val="22"/>
        </w:rPr>
        <w:t>синтез-физически</w:t>
      </w:r>
      <w:proofErr w:type="spellEnd"/>
      <w:proofErr w:type="gramEnd"/>
      <w:r w:rsidR="0021690F" w:rsidRPr="0021690F">
        <w:rPr>
          <w:bCs/>
          <w:sz w:val="22"/>
          <w:szCs w:val="22"/>
        </w:rPr>
        <w:t xml:space="preserve"> 832 Архетип </w:t>
      </w:r>
      <w:proofErr w:type="spellStart"/>
      <w:r w:rsidR="0021690F" w:rsidRPr="0021690F">
        <w:rPr>
          <w:bCs/>
          <w:sz w:val="22"/>
          <w:szCs w:val="22"/>
        </w:rPr>
        <w:t>ИВДИВО-полисе</w:t>
      </w:r>
      <w:proofErr w:type="spellEnd"/>
      <w:r w:rsidR="0021690F" w:rsidRPr="0021690F">
        <w:rPr>
          <w:bCs/>
          <w:sz w:val="22"/>
          <w:szCs w:val="22"/>
        </w:rPr>
        <w:t xml:space="preserve"> ИВАС Кут </w:t>
      </w:r>
      <w:proofErr w:type="spellStart"/>
      <w:r w:rsidR="0021690F" w:rsidRPr="0021690F">
        <w:rPr>
          <w:bCs/>
          <w:sz w:val="22"/>
          <w:szCs w:val="22"/>
        </w:rPr>
        <w:t>Хуми</w:t>
      </w:r>
      <w:proofErr w:type="spellEnd"/>
      <w:r w:rsidR="0021690F" w:rsidRPr="0021690F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proofErr w:type="spellStart"/>
      <w:r w:rsidR="0021690F" w:rsidRPr="0021690F">
        <w:rPr>
          <w:bCs/>
          <w:sz w:val="22"/>
          <w:szCs w:val="22"/>
        </w:rPr>
        <w:t>Рс</w:t>
      </w:r>
      <w:proofErr w:type="spellEnd"/>
      <w:r w:rsidR="0021690F" w:rsidRPr="0021690F">
        <w:rPr>
          <w:bCs/>
          <w:sz w:val="22"/>
          <w:szCs w:val="22"/>
        </w:rPr>
        <w:t xml:space="preserve"> (1) </w:t>
      </w:r>
      <w:proofErr w:type="spellStart"/>
      <w:proofErr w:type="gramStart"/>
      <w:r w:rsidR="0021690F" w:rsidRPr="0021690F">
        <w:rPr>
          <w:bCs/>
          <w:sz w:val="22"/>
          <w:szCs w:val="22"/>
        </w:rPr>
        <w:t>п</w:t>
      </w:r>
      <w:proofErr w:type="spellEnd"/>
      <w:proofErr w:type="gramEnd"/>
      <w:r w:rsidR="0021690F" w:rsidRPr="0021690F">
        <w:rPr>
          <w:bCs/>
          <w:sz w:val="22"/>
          <w:szCs w:val="22"/>
        </w:rPr>
        <w:t xml:space="preserve"> 143.</w:t>
      </w:r>
    </w:p>
    <w:p w:rsidR="00D34484" w:rsidRDefault="00D34484" w:rsidP="00D34484">
      <w:pPr>
        <w:tabs>
          <w:tab w:val="left" w:pos="2109"/>
        </w:tabs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Решения: </w:t>
      </w:r>
      <w:r>
        <w:rPr>
          <w:rFonts w:ascii="Times New Roman" w:hAnsi="Times New Roman"/>
          <w:b/>
          <w:sz w:val="22"/>
        </w:rPr>
        <w:tab/>
      </w:r>
    </w:p>
    <w:p w:rsidR="00D34484" w:rsidRDefault="00D34484" w:rsidP="00D34484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 xml:space="preserve">1. </w:t>
      </w:r>
      <w:proofErr w:type="spellStart"/>
      <w:r w:rsidR="00D32484">
        <w:rPr>
          <w:rFonts w:ascii="Times New Roman" w:hAnsi="Times New Roman"/>
          <w:sz w:val="22"/>
        </w:rPr>
        <w:t>Стяжено</w:t>
      </w:r>
      <w:proofErr w:type="spellEnd"/>
      <w:r w:rsidR="00D32484">
        <w:rPr>
          <w:rFonts w:ascii="Times New Roman" w:hAnsi="Times New Roman"/>
          <w:sz w:val="22"/>
        </w:rPr>
        <w:t xml:space="preserve"> </w:t>
      </w:r>
      <w:r w:rsidR="0048579F" w:rsidRPr="0048579F">
        <w:rPr>
          <w:rFonts w:ascii="Times New Roman" w:hAnsi="Times New Roman"/>
          <w:color w:val="auto"/>
          <w:sz w:val="22"/>
        </w:rPr>
        <w:t>126</w:t>
      </w:r>
      <w:r w:rsidRPr="0048579F">
        <w:rPr>
          <w:rFonts w:ascii="Times New Roman" w:hAnsi="Times New Roman"/>
          <w:color w:val="auto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ИВДИВО-зданий</w:t>
      </w:r>
      <w:proofErr w:type="spellEnd"/>
      <w:r>
        <w:rPr>
          <w:rFonts w:ascii="Times New Roman" w:hAnsi="Times New Roman"/>
          <w:sz w:val="22"/>
        </w:rPr>
        <w:t xml:space="preserve"> подразделения ИВДИВО.</w:t>
      </w:r>
    </w:p>
    <w:p w:rsidR="00D34484" w:rsidRPr="00E00C1A" w:rsidRDefault="00D34484" w:rsidP="00D34484">
      <w:pPr>
        <w:spacing w:line="100" w:lineRule="atLeast"/>
        <w:contextualSpacing/>
        <w:rPr>
          <w:rFonts w:ascii="Times New Roman" w:hAnsi="Times New Roman"/>
          <w:sz w:val="22"/>
          <w:szCs w:val="22"/>
        </w:rPr>
      </w:pPr>
      <w:r w:rsidRPr="00E00C1A">
        <w:rPr>
          <w:rFonts w:ascii="Times New Roman" w:hAnsi="Times New Roman"/>
          <w:sz w:val="22"/>
          <w:szCs w:val="22"/>
        </w:rPr>
        <w:t xml:space="preserve">2. </w:t>
      </w:r>
      <w:r w:rsidR="0052026E" w:rsidRPr="00E00C1A">
        <w:rPr>
          <w:rFonts w:ascii="Times New Roman" w:hAnsi="Times New Roman"/>
          <w:sz w:val="22"/>
          <w:szCs w:val="22"/>
        </w:rPr>
        <w:t>Самостоятельно вхождение в практики 118 Синтеза ИВО (2,3,4)</w:t>
      </w:r>
    </w:p>
    <w:p w:rsidR="00D34484" w:rsidRDefault="00065D24" w:rsidP="00D34484">
      <w:pPr>
        <w:suppressAutoHyphens/>
        <w:overflowPunct w:val="0"/>
        <w:spacing w:after="160" w:line="259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 xml:space="preserve">3. </w:t>
      </w:r>
      <w:proofErr w:type="gramStart"/>
      <w:r>
        <w:rPr>
          <w:rFonts w:ascii="Times New Roman" w:eastAsia="Calibri" w:hAnsi="Times New Roman"/>
          <w:sz w:val="22"/>
          <w:szCs w:val="22"/>
          <w:lang w:eastAsia="en-US"/>
        </w:rPr>
        <w:t>Сложена</w:t>
      </w:r>
      <w:proofErr w:type="gramEnd"/>
      <w:r w:rsidR="00D34484" w:rsidRPr="00B93257">
        <w:rPr>
          <w:rFonts w:ascii="Times New Roman" w:eastAsia="Calibri" w:hAnsi="Times New Roman"/>
          <w:sz w:val="22"/>
          <w:szCs w:val="22"/>
          <w:lang w:eastAsia="en-US"/>
        </w:rPr>
        <w:t xml:space="preserve"> 4-</w:t>
      </w:r>
      <w:r w:rsidR="0052026E">
        <w:rPr>
          <w:rFonts w:ascii="Times New Roman" w:eastAsia="Calibri" w:hAnsi="Times New Roman"/>
          <w:sz w:val="22"/>
          <w:szCs w:val="22"/>
          <w:lang w:eastAsia="en-US"/>
        </w:rPr>
        <w:t>рица П</w:t>
      </w:r>
      <w:r w:rsidR="00D34484" w:rsidRPr="00B93257">
        <w:rPr>
          <w:rFonts w:ascii="Times New Roman" w:eastAsia="Calibri" w:hAnsi="Times New Roman"/>
          <w:sz w:val="22"/>
          <w:szCs w:val="22"/>
          <w:lang w:eastAsia="en-US"/>
        </w:rPr>
        <w:t xml:space="preserve">одразделения </w:t>
      </w:r>
      <w:r w:rsidR="0052026E">
        <w:rPr>
          <w:rFonts w:ascii="Times New Roman" w:eastAsia="Calibri" w:hAnsi="Times New Roman"/>
          <w:sz w:val="22"/>
          <w:szCs w:val="22"/>
          <w:lang w:eastAsia="en-US"/>
        </w:rPr>
        <w:t xml:space="preserve">ИВДИВО Североуральск </w:t>
      </w:r>
      <w:r w:rsidR="00D34484" w:rsidRPr="00B93257">
        <w:rPr>
          <w:rFonts w:ascii="Times New Roman" w:eastAsia="Calibri" w:hAnsi="Times New Roman"/>
          <w:sz w:val="22"/>
          <w:szCs w:val="22"/>
          <w:lang w:eastAsia="en-US"/>
        </w:rPr>
        <w:t>на 2026-20</w:t>
      </w:r>
      <w:r w:rsidR="0052026E">
        <w:rPr>
          <w:rFonts w:ascii="Times New Roman" w:eastAsia="Calibri" w:hAnsi="Times New Roman"/>
          <w:sz w:val="22"/>
          <w:szCs w:val="22"/>
          <w:lang w:eastAsia="en-US"/>
        </w:rPr>
        <w:t xml:space="preserve">27 Синтез-год. </w:t>
      </w:r>
      <w:proofErr w:type="gramStart"/>
      <w:r w:rsidR="0052026E">
        <w:rPr>
          <w:rFonts w:ascii="Times New Roman" w:eastAsia="Calibri" w:hAnsi="Times New Roman"/>
          <w:sz w:val="22"/>
          <w:szCs w:val="22"/>
          <w:lang w:eastAsia="en-US"/>
        </w:rPr>
        <w:t>Согласована</w:t>
      </w:r>
      <w:proofErr w:type="gramEnd"/>
      <w:r w:rsidR="0052026E">
        <w:rPr>
          <w:rFonts w:ascii="Times New Roman" w:eastAsia="Calibri" w:hAnsi="Times New Roman"/>
          <w:sz w:val="22"/>
          <w:szCs w:val="22"/>
          <w:lang w:eastAsia="en-US"/>
        </w:rPr>
        <w:t xml:space="preserve"> и сдана ИВАС Кут </w:t>
      </w:r>
      <w:proofErr w:type="spellStart"/>
      <w:r w:rsidR="0052026E">
        <w:rPr>
          <w:rFonts w:ascii="Times New Roman" w:eastAsia="Calibri" w:hAnsi="Times New Roman"/>
          <w:sz w:val="22"/>
          <w:szCs w:val="22"/>
          <w:lang w:eastAsia="en-US"/>
        </w:rPr>
        <w:t>Хуми</w:t>
      </w:r>
      <w:proofErr w:type="spellEnd"/>
      <w:r w:rsidR="0052026E">
        <w:rPr>
          <w:rFonts w:ascii="Times New Roman" w:eastAsia="Calibri" w:hAnsi="Times New Roman"/>
          <w:sz w:val="22"/>
          <w:szCs w:val="22"/>
          <w:lang w:eastAsia="en-US"/>
        </w:rPr>
        <w:t xml:space="preserve"> Советом ИВО.</w:t>
      </w:r>
    </w:p>
    <w:p w:rsidR="00AA74BF" w:rsidRPr="003B6E1B" w:rsidRDefault="00AA74BF" w:rsidP="00AA74BF">
      <w:pPr>
        <w:rPr>
          <w:rFonts w:ascii="Times New Roman" w:hAnsi="Times New Roman"/>
          <w:szCs w:val="24"/>
        </w:rPr>
      </w:pPr>
      <w:r w:rsidRPr="006F624A">
        <w:rPr>
          <w:rFonts w:ascii="Times New Roman" w:hAnsi="Times New Roman"/>
          <w:b/>
          <w:szCs w:val="24"/>
          <w:u w:val="single"/>
        </w:rPr>
        <w:t>МО</w:t>
      </w:r>
      <w:r>
        <w:rPr>
          <w:rFonts w:ascii="Times New Roman" w:hAnsi="Times New Roman"/>
          <w:b/>
          <w:szCs w:val="24"/>
        </w:rPr>
        <w:t xml:space="preserve">: </w:t>
      </w:r>
      <w:proofErr w:type="spellStart"/>
      <w:r w:rsidRPr="003B6E1B">
        <w:rPr>
          <w:rFonts w:ascii="Times New Roman" w:hAnsi="Times New Roman"/>
          <w:szCs w:val="24"/>
        </w:rPr>
        <w:t>Фундоментальность</w:t>
      </w:r>
      <w:proofErr w:type="spellEnd"/>
      <w:r w:rsidRPr="003B6E1B">
        <w:rPr>
          <w:rFonts w:ascii="Times New Roman" w:hAnsi="Times New Roman"/>
          <w:szCs w:val="24"/>
        </w:rPr>
        <w:t xml:space="preserve"> идей </w:t>
      </w:r>
      <w:proofErr w:type="spellStart"/>
      <w:r w:rsidRPr="003B6E1B">
        <w:rPr>
          <w:rFonts w:ascii="Times New Roman" w:hAnsi="Times New Roman"/>
          <w:szCs w:val="24"/>
        </w:rPr>
        <w:t>парадигмальностью</w:t>
      </w:r>
      <w:proofErr w:type="spellEnd"/>
      <w:r w:rsidRPr="003B6E1B">
        <w:rPr>
          <w:rFonts w:ascii="Times New Roman" w:hAnsi="Times New Roman"/>
          <w:szCs w:val="24"/>
        </w:rPr>
        <w:t xml:space="preserve"> </w:t>
      </w:r>
      <w:proofErr w:type="spellStart"/>
      <w:r w:rsidRPr="003B6E1B">
        <w:rPr>
          <w:rFonts w:ascii="Times New Roman" w:hAnsi="Times New Roman"/>
          <w:szCs w:val="24"/>
        </w:rPr>
        <w:t>ИВДИВО-Жизни</w:t>
      </w:r>
      <w:proofErr w:type="spellEnd"/>
    </w:p>
    <w:p w:rsidR="00AA74BF" w:rsidRPr="003B6E1B" w:rsidRDefault="00AA74BF" w:rsidP="00AA74BF">
      <w:pPr>
        <w:rPr>
          <w:rFonts w:ascii="Times New Roman" w:hAnsi="Times New Roman"/>
          <w:szCs w:val="24"/>
        </w:rPr>
      </w:pPr>
      <w:r w:rsidRPr="006F624A">
        <w:rPr>
          <w:rFonts w:ascii="Times New Roman" w:hAnsi="Times New Roman"/>
          <w:b/>
          <w:szCs w:val="24"/>
          <w:u w:val="single"/>
        </w:rPr>
        <w:lastRenderedPageBreak/>
        <w:t>Цель</w:t>
      </w:r>
      <w:r>
        <w:rPr>
          <w:rFonts w:ascii="Times New Roman" w:hAnsi="Times New Roman"/>
          <w:b/>
          <w:szCs w:val="24"/>
        </w:rPr>
        <w:t xml:space="preserve">: </w:t>
      </w:r>
      <w:proofErr w:type="spellStart"/>
      <w:r w:rsidRPr="003B6E1B">
        <w:rPr>
          <w:rFonts w:ascii="Times New Roman" w:hAnsi="Times New Roman"/>
          <w:szCs w:val="24"/>
        </w:rPr>
        <w:t>Генезирование</w:t>
      </w:r>
      <w:proofErr w:type="spellEnd"/>
      <w:r w:rsidRPr="003B6E1B">
        <w:rPr>
          <w:rFonts w:ascii="Times New Roman" w:hAnsi="Times New Roman"/>
          <w:szCs w:val="24"/>
        </w:rPr>
        <w:t xml:space="preserve"> духа </w:t>
      </w:r>
      <w:proofErr w:type="spellStart"/>
      <w:proofErr w:type="gramStart"/>
      <w:r w:rsidRPr="003B6E1B">
        <w:rPr>
          <w:rFonts w:ascii="Times New Roman" w:hAnsi="Times New Roman"/>
          <w:szCs w:val="24"/>
        </w:rPr>
        <w:t>синтез-космической</w:t>
      </w:r>
      <w:proofErr w:type="spellEnd"/>
      <w:proofErr w:type="gramEnd"/>
      <w:r w:rsidRPr="003B6E1B">
        <w:rPr>
          <w:rFonts w:ascii="Times New Roman" w:hAnsi="Times New Roman"/>
          <w:szCs w:val="24"/>
        </w:rPr>
        <w:t xml:space="preserve"> </w:t>
      </w:r>
      <w:proofErr w:type="spellStart"/>
      <w:r w:rsidRPr="003B6E1B">
        <w:rPr>
          <w:rFonts w:ascii="Times New Roman" w:hAnsi="Times New Roman"/>
          <w:szCs w:val="24"/>
        </w:rPr>
        <w:t>иерархизацией</w:t>
      </w:r>
      <w:proofErr w:type="spellEnd"/>
    </w:p>
    <w:p w:rsidR="00AA74BF" w:rsidRPr="003B6E1B" w:rsidRDefault="00AA74BF" w:rsidP="00AA74BF">
      <w:pPr>
        <w:rPr>
          <w:rFonts w:ascii="Times New Roman" w:hAnsi="Times New Roman"/>
          <w:szCs w:val="24"/>
        </w:rPr>
      </w:pPr>
      <w:r w:rsidRPr="006F624A">
        <w:rPr>
          <w:rFonts w:ascii="Times New Roman" w:hAnsi="Times New Roman"/>
          <w:b/>
          <w:szCs w:val="24"/>
          <w:u w:val="single"/>
        </w:rPr>
        <w:t>Задача</w:t>
      </w:r>
      <w:r>
        <w:rPr>
          <w:rFonts w:ascii="Times New Roman" w:hAnsi="Times New Roman"/>
          <w:b/>
          <w:szCs w:val="24"/>
        </w:rPr>
        <w:t xml:space="preserve">: </w:t>
      </w:r>
      <w:proofErr w:type="spellStart"/>
      <w:r w:rsidRPr="003B6E1B">
        <w:rPr>
          <w:rFonts w:ascii="Times New Roman" w:hAnsi="Times New Roman"/>
          <w:szCs w:val="24"/>
        </w:rPr>
        <w:t>Отмическая</w:t>
      </w:r>
      <w:proofErr w:type="spellEnd"/>
      <w:r w:rsidRPr="003B6E1B">
        <w:rPr>
          <w:rFonts w:ascii="Times New Roman" w:hAnsi="Times New Roman"/>
          <w:szCs w:val="24"/>
        </w:rPr>
        <w:t xml:space="preserve"> </w:t>
      </w:r>
      <w:proofErr w:type="spellStart"/>
      <w:r w:rsidRPr="003B6E1B">
        <w:rPr>
          <w:rFonts w:ascii="Times New Roman" w:hAnsi="Times New Roman"/>
          <w:szCs w:val="24"/>
        </w:rPr>
        <w:t>пробужденность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3B6E1B">
        <w:rPr>
          <w:rFonts w:ascii="Times New Roman" w:hAnsi="Times New Roman"/>
          <w:szCs w:val="24"/>
        </w:rPr>
        <w:t>параметадом</w:t>
      </w:r>
      <w:proofErr w:type="spellEnd"/>
      <w:r w:rsidRPr="003B6E1B">
        <w:rPr>
          <w:rFonts w:ascii="Times New Roman" w:hAnsi="Times New Roman"/>
          <w:szCs w:val="24"/>
        </w:rPr>
        <w:t xml:space="preserve"> миров</w:t>
      </w:r>
    </w:p>
    <w:p w:rsidR="00AA74BF" w:rsidRDefault="00AA74BF" w:rsidP="00AA74BF">
      <w:pPr>
        <w:rPr>
          <w:rFonts w:ascii="Times New Roman" w:hAnsi="Times New Roman"/>
          <w:szCs w:val="24"/>
        </w:rPr>
      </w:pPr>
      <w:r w:rsidRPr="006F624A">
        <w:rPr>
          <w:rFonts w:ascii="Times New Roman" w:hAnsi="Times New Roman"/>
          <w:b/>
          <w:szCs w:val="24"/>
          <w:u w:val="single"/>
        </w:rPr>
        <w:t>Устремление</w:t>
      </w:r>
      <w:r>
        <w:rPr>
          <w:rFonts w:ascii="Times New Roman" w:hAnsi="Times New Roman"/>
          <w:b/>
          <w:szCs w:val="24"/>
        </w:rPr>
        <w:t xml:space="preserve">: </w:t>
      </w:r>
      <w:r w:rsidRPr="003B6E1B">
        <w:rPr>
          <w:rFonts w:ascii="Times New Roman" w:hAnsi="Times New Roman"/>
          <w:szCs w:val="24"/>
        </w:rPr>
        <w:t>Светскость жизни музыкой 8-рицы Сердец</w:t>
      </w:r>
    </w:p>
    <w:p w:rsidR="00AA74BF" w:rsidRPr="00AA74BF" w:rsidRDefault="00AA74BF" w:rsidP="00AA74BF">
      <w:pPr>
        <w:rPr>
          <w:rFonts w:ascii="Times New Roman" w:hAnsi="Times New Roman"/>
          <w:szCs w:val="24"/>
        </w:rPr>
      </w:pPr>
    </w:p>
    <w:p w:rsidR="00E00C1A" w:rsidRDefault="0052026E" w:rsidP="00E00C1A">
      <w:pPr>
        <w:spacing w:line="100" w:lineRule="atLeast"/>
        <w:contextualSpacing/>
        <w:rPr>
          <w:rFonts w:ascii="Times New Roman" w:hAnsi="Times New Roman"/>
          <w:color w:val="auto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4. Утвер</w:t>
      </w:r>
      <w:r w:rsidR="00065D24">
        <w:rPr>
          <w:rFonts w:ascii="Times New Roman" w:eastAsia="Calibri" w:hAnsi="Times New Roman"/>
          <w:sz w:val="22"/>
          <w:szCs w:val="22"/>
          <w:lang w:eastAsia="en-US"/>
        </w:rPr>
        <w:t>ж</w:t>
      </w:r>
      <w:r>
        <w:rPr>
          <w:rFonts w:ascii="Times New Roman" w:eastAsia="Calibri" w:hAnsi="Times New Roman"/>
          <w:sz w:val="22"/>
          <w:szCs w:val="22"/>
          <w:lang w:eastAsia="en-US"/>
        </w:rPr>
        <w:t>ден план ОО на май месяц 2026 года Подразделения ИВДИВО Североуральск Советом ИВО</w:t>
      </w:r>
      <w:r w:rsidR="00E00C1A" w:rsidRPr="00E00C1A">
        <w:rPr>
          <w:rFonts w:ascii="Times New Roman" w:hAnsi="Times New Roman"/>
          <w:color w:val="auto"/>
        </w:rPr>
        <w:t xml:space="preserve"> </w:t>
      </w:r>
      <w:r w:rsidR="00E00C1A">
        <w:rPr>
          <w:rFonts w:ascii="Times New Roman" w:hAnsi="Times New Roman"/>
          <w:color w:val="auto"/>
        </w:rPr>
        <w:t>е</w:t>
      </w:r>
      <w:r w:rsidR="00E00C1A" w:rsidRPr="00890753">
        <w:rPr>
          <w:rFonts w:ascii="Times New Roman" w:hAnsi="Times New Roman"/>
          <w:color w:val="auto"/>
        </w:rPr>
        <w:t>диным текстом явлени</w:t>
      </w:r>
      <w:r w:rsidR="00E00C1A">
        <w:rPr>
          <w:rFonts w:ascii="Times New Roman" w:hAnsi="Times New Roman"/>
          <w:color w:val="auto"/>
        </w:rPr>
        <w:t xml:space="preserve">я 21 пункта Голосованием «За» </w:t>
      </w:r>
      <w:r w:rsidR="00E00C1A" w:rsidRPr="00890753">
        <w:rPr>
          <w:rFonts w:ascii="Times New Roman" w:hAnsi="Times New Roman"/>
          <w:color w:val="auto"/>
        </w:rPr>
        <w:t>Единогласно.</w:t>
      </w:r>
    </w:p>
    <w:p w:rsidR="00E00C1A" w:rsidRDefault="00065D24" w:rsidP="00065D24">
      <w:pPr>
        <w:suppressAutoHyphens/>
        <w:overflowPunct w:val="0"/>
        <w:spacing w:after="160" w:line="240" w:lineRule="atLeast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 </w:t>
      </w:r>
      <w:proofErr w:type="spellStart"/>
      <w:r>
        <w:rPr>
          <w:rFonts w:ascii="Times New Roman" w:hAnsi="Times New Roman"/>
          <w:sz w:val="22"/>
          <w:szCs w:val="22"/>
        </w:rPr>
        <w:t>Рс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E00C1A">
        <w:rPr>
          <w:rFonts w:ascii="Times New Roman" w:hAnsi="Times New Roman"/>
          <w:sz w:val="22"/>
          <w:szCs w:val="22"/>
        </w:rPr>
        <w:t xml:space="preserve">(4) п.112. Определить круг Подразделения Синтезом 32 развертка Иерархии в полноте Подразделения.  </w:t>
      </w:r>
      <w:proofErr w:type="spellStart"/>
      <w:r w:rsidR="00E00C1A">
        <w:rPr>
          <w:rFonts w:ascii="Times New Roman" w:hAnsi="Times New Roman"/>
          <w:sz w:val="22"/>
          <w:szCs w:val="22"/>
        </w:rPr>
        <w:t>Р</w:t>
      </w:r>
      <w:r>
        <w:rPr>
          <w:rFonts w:ascii="Times New Roman" w:hAnsi="Times New Roman"/>
          <w:sz w:val="22"/>
          <w:szCs w:val="22"/>
        </w:rPr>
        <w:t>с</w:t>
      </w:r>
      <w:proofErr w:type="spellEnd"/>
      <w:r>
        <w:rPr>
          <w:rFonts w:ascii="Times New Roman" w:hAnsi="Times New Roman"/>
          <w:sz w:val="22"/>
          <w:szCs w:val="22"/>
        </w:rPr>
        <w:t xml:space="preserve"> (15) Развернут Огонь и Синтез</w:t>
      </w:r>
      <w:r w:rsidR="00E00C1A">
        <w:rPr>
          <w:rFonts w:ascii="Times New Roman" w:hAnsi="Times New Roman"/>
          <w:sz w:val="22"/>
          <w:szCs w:val="22"/>
        </w:rPr>
        <w:t xml:space="preserve"> Части для роста и развития.</w:t>
      </w:r>
    </w:p>
    <w:p w:rsidR="00D34484" w:rsidRDefault="00E00C1A" w:rsidP="00065D24">
      <w:pPr>
        <w:suppressAutoHyphens/>
        <w:overflowPunct w:val="0"/>
        <w:spacing w:after="160" w:line="240" w:lineRule="atLeast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 К следующему ДС по итогам работы Штаба </w:t>
      </w:r>
      <w:proofErr w:type="gramStart"/>
      <w:r>
        <w:rPr>
          <w:rFonts w:ascii="Times New Roman" w:hAnsi="Times New Roman"/>
          <w:sz w:val="22"/>
          <w:szCs w:val="22"/>
        </w:rPr>
        <w:t>ВС</w:t>
      </w:r>
      <w:proofErr w:type="gramEnd"/>
      <w:r>
        <w:rPr>
          <w:rFonts w:ascii="Times New Roman" w:hAnsi="Times New Roman"/>
          <w:sz w:val="22"/>
          <w:szCs w:val="22"/>
        </w:rPr>
        <w:t xml:space="preserve"> Подразделения проработать </w:t>
      </w:r>
      <w:r w:rsidR="006B4585">
        <w:rPr>
          <w:rFonts w:ascii="Times New Roman" w:hAnsi="Times New Roman"/>
          <w:sz w:val="22"/>
          <w:szCs w:val="22"/>
        </w:rPr>
        <w:t>тематики для введения</w:t>
      </w:r>
      <w:r>
        <w:rPr>
          <w:rFonts w:ascii="Times New Roman" w:hAnsi="Times New Roman"/>
          <w:sz w:val="22"/>
          <w:szCs w:val="22"/>
        </w:rPr>
        <w:t xml:space="preserve"> в школьную программу (уроки) по безопасности подростков</w:t>
      </w:r>
      <w:r w:rsidR="006B4585">
        <w:rPr>
          <w:rFonts w:ascii="Times New Roman" w:hAnsi="Times New Roman"/>
          <w:sz w:val="22"/>
          <w:szCs w:val="22"/>
        </w:rPr>
        <w:t>, правила дорожной безопасности (на</w:t>
      </w:r>
      <w:r w:rsidR="00065D24">
        <w:rPr>
          <w:rFonts w:ascii="Times New Roman" w:hAnsi="Times New Roman"/>
          <w:sz w:val="22"/>
          <w:szCs w:val="22"/>
        </w:rPr>
        <w:t xml:space="preserve">ушники, телефоны и далее) </w:t>
      </w:r>
      <w:r w:rsidR="006B4585">
        <w:rPr>
          <w:rFonts w:ascii="Times New Roman" w:hAnsi="Times New Roman"/>
          <w:sz w:val="22"/>
          <w:szCs w:val="22"/>
        </w:rPr>
        <w:t>программы ГЛОМАКС</w:t>
      </w:r>
      <w:r w:rsidR="00065D24">
        <w:rPr>
          <w:rFonts w:ascii="Times New Roman" w:hAnsi="Times New Roman"/>
          <w:sz w:val="22"/>
          <w:szCs w:val="22"/>
        </w:rPr>
        <w:t xml:space="preserve"> с оповещение</w:t>
      </w:r>
      <w:r w:rsidR="00A717C1">
        <w:rPr>
          <w:rFonts w:ascii="Times New Roman" w:hAnsi="Times New Roman"/>
          <w:sz w:val="22"/>
          <w:szCs w:val="22"/>
        </w:rPr>
        <w:t>м</w:t>
      </w:r>
      <w:r w:rsidR="00065D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065D24">
        <w:rPr>
          <w:rFonts w:ascii="Times New Roman" w:hAnsi="Times New Roman"/>
          <w:sz w:val="22"/>
          <w:szCs w:val="22"/>
        </w:rPr>
        <w:t>заблоговременно</w:t>
      </w:r>
      <w:proofErr w:type="spellEnd"/>
      <w:r w:rsidR="00A717C1">
        <w:rPr>
          <w:rFonts w:ascii="Times New Roman" w:hAnsi="Times New Roman"/>
          <w:sz w:val="22"/>
          <w:szCs w:val="22"/>
        </w:rPr>
        <w:t xml:space="preserve"> о вхождение на проезжую часть дороги,  красный цвет светофора и далее</w:t>
      </w:r>
      <w:r w:rsidR="00065D24">
        <w:rPr>
          <w:rFonts w:ascii="Times New Roman" w:hAnsi="Times New Roman"/>
          <w:sz w:val="22"/>
          <w:szCs w:val="22"/>
        </w:rPr>
        <w:t xml:space="preserve"> </w:t>
      </w:r>
      <w:r w:rsidR="00A717C1">
        <w:rPr>
          <w:rFonts w:ascii="Times New Roman" w:hAnsi="Times New Roman"/>
          <w:sz w:val="22"/>
          <w:szCs w:val="22"/>
        </w:rPr>
        <w:t>, правила поведения на улице и  общественных местах, Э</w:t>
      </w:r>
      <w:r>
        <w:rPr>
          <w:rFonts w:ascii="Times New Roman" w:hAnsi="Times New Roman"/>
          <w:sz w:val="22"/>
          <w:szCs w:val="22"/>
        </w:rPr>
        <w:t>тику</w:t>
      </w:r>
      <w:r w:rsidR="00A717C1">
        <w:rPr>
          <w:rFonts w:ascii="Times New Roman" w:hAnsi="Times New Roman"/>
          <w:sz w:val="22"/>
          <w:szCs w:val="22"/>
        </w:rPr>
        <w:t xml:space="preserve"> и К</w:t>
      </w:r>
      <w:r>
        <w:rPr>
          <w:rFonts w:ascii="Times New Roman" w:hAnsi="Times New Roman"/>
          <w:sz w:val="22"/>
          <w:szCs w:val="22"/>
        </w:rPr>
        <w:t>ультуру общения</w:t>
      </w:r>
      <w:r w:rsidR="006B4585">
        <w:rPr>
          <w:rFonts w:ascii="Times New Roman" w:hAnsi="Times New Roman"/>
          <w:sz w:val="22"/>
          <w:szCs w:val="22"/>
        </w:rPr>
        <w:t xml:space="preserve">. </w:t>
      </w:r>
    </w:p>
    <w:p w:rsidR="00A717C1" w:rsidRPr="00065D24" w:rsidRDefault="00A717C1" w:rsidP="00065D24">
      <w:pPr>
        <w:suppressAutoHyphens/>
        <w:overflowPunct w:val="0"/>
        <w:spacing w:after="160" w:line="240" w:lineRule="atLeast"/>
        <w:contextualSpacing/>
        <w:rPr>
          <w:rFonts w:ascii="Times New Roman" w:hAnsi="Times New Roman"/>
          <w:sz w:val="22"/>
          <w:szCs w:val="22"/>
        </w:rPr>
      </w:pPr>
    </w:p>
    <w:p w:rsidR="00D34484" w:rsidRDefault="00D34484" w:rsidP="00D34484">
      <w:pPr>
        <w:spacing w:line="100" w:lineRule="atLeast"/>
        <w:contextualSpacing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Составил: </w:t>
      </w:r>
      <w:proofErr w:type="spellStart"/>
      <w:r>
        <w:rPr>
          <w:rFonts w:ascii="Times New Roman" w:hAnsi="Times New Roman"/>
          <w:sz w:val="22"/>
        </w:rPr>
        <w:t>ИВДИВО-Секретарь</w:t>
      </w:r>
      <w:proofErr w:type="spellEnd"/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eastAsia="Calibri" w:hAnsi="Times New Roman"/>
          <w:szCs w:val="22"/>
          <w:lang w:eastAsia="en-US"/>
        </w:rPr>
        <w:t xml:space="preserve">Глава протокольной службы ИВАС Кут </w:t>
      </w:r>
      <w:proofErr w:type="spellStart"/>
      <w:r>
        <w:rPr>
          <w:rFonts w:ascii="Times New Roman" w:eastAsia="Calibri" w:hAnsi="Times New Roman"/>
          <w:szCs w:val="22"/>
          <w:lang w:eastAsia="en-US"/>
        </w:rPr>
        <w:t>Хуми</w:t>
      </w:r>
      <w:proofErr w:type="spellEnd"/>
      <w:r>
        <w:rPr>
          <w:rFonts w:ascii="Times New Roman" w:hAnsi="Times New Roman"/>
          <w:sz w:val="22"/>
        </w:rPr>
        <w:t xml:space="preserve"> Марина </w:t>
      </w:r>
      <w:proofErr w:type="spellStart"/>
      <w:r>
        <w:rPr>
          <w:rFonts w:ascii="Times New Roman" w:hAnsi="Times New Roman"/>
          <w:sz w:val="22"/>
        </w:rPr>
        <w:t>Заринш</w:t>
      </w:r>
      <w:proofErr w:type="spellEnd"/>
      <w:r>
        <w:rPr>
          <w:rFonts w:ascii="Times New Roman" w:hAnsi="Times New Roman"/>
          <w:sz w:val="22"/>
        </w:rPr>
        <w:t>.</w:t>
      </w:r>
    </w:p>
    <w:p w:rsidR="00D34484" w:rsidRDefault="00D34484" w:rsidP="00D34484">
      <w:pPr>
        <w:spacing w:line="100" w:lineRule="atLeast"/>
        <w:contextualSpacing/>
        <w:rPr>
          <w:rFonts w:ascii="Times New Roman" w:hAnsi="Times New Roman"/>
          <w:b/>
          <w:color w:val="548DD4"/>
        </w:rPr>
      </w:pPr>
    </w:p>
    <w:p w:rsidR="00D34484" w:rsidRDefault="00D34484" w:rsidP="00D34484">
      <w:pPr>
        <w:spacing w:line="100" w:lineRule="atLeast"/>
        <w:contextualSpacing/>
        <w:rPr>
          <w:rFonts w:ascii="Times New Roman" w:hAnsi="Times New Roman"/>
          <w:b/>
          <w:color w:val="548DD4"/>
        </w:rPr>
      </w:pPr>
    </w:p>
    <w:p w:rsidR="003C1D82" w:rsidRDefault="003C1D82">
      <w:pPr>
        <w:spacing w:line="100" w:lineRule="atLeast"/>
        <w:contextualSpacing/>
        <w:rPr>
          <w:rFonts w:ascii="Times New Roman" w:hAnsi="Times New Roman"/>
          <w:b/>
          <w:color w:val="548DD4"/>
        </w:rPr>
      </w:pPr>
    </w:p>
    <w:sectPr w:rsidR="003C1D82" w:rsidSect="00F10CD2">
      <w:pgSz w:w="11906" w:h="16838"/>
      <w:pgMar w:top="284" w:right="851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203C4"/>
    <w:multiLevelType w:val="hybridMultilevel"/>
    <w:tmpl w:val="1F76641C"/>
    <w:lvl w:ilvl="0" w:tplc="90BC048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2DD86364"/>
    <w:multiLevelType w:val="multilevel"/>
    <w:tmpl w:val="86A253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russianLower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C7F5DD5"/>
    <w:multiLevelType w:val="multilevel"/>
    <w:tmpl w:val="FA6ED05C"/>
    <w:lvl w:ilvl="0">
      <w:start w:val="1"/>
      <w:numFmt w:val="decimal"/>
      <w:lvlText w:val="%1-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C80001C"/>
    <w:multiLevelType w:val="multilevel"/>
    <w:tmpl w:val="AE101B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russianLower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7EDB66D1"/>
    <w:multiLevelType w:val="multilevel"/>
    <w:tmpl w:val="5D0631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russianLower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CD2"/>
    <w:rsid w:val="00005A2B"/>
    <w:rsid w:val="00015D56"/>
    <w:rsid w:val="0004055B"/>
    <w:rsid w:val="00065D24"/>
    <w:rsid w:val="00071C35"/>
    <w:rsid w:val="00071F80"/>
    <w:rsid w:val="000B3FFB"/>
    <w:rsid w:val="000B7A15"/>
    <w:rsid w:val="000D171E"/>
    <w:rsid w:val="00150905"/>
    <w:rsid w:val="00156212"/>
    <w:rsid w:val="00193EF1"/>
    <w:rsid w:val="001A1958"/>
    <w:rsid w:val="001D1C3E"/>
    <w:rsid w:val="002045A2"/>
    <w:rsid w:val="0021690F"/>
    <w:rsid w:val="00217842"/>
    <w:rsid w:val="00224845"/>
    <w:rsid w:val="00274250"/>
    <w:rsid w:val="002D05E7"/>
    <w:rsid w:val="002D28BD"/>
    <w:rsid w:val="002E161F"/>
    <w:rsid w:val="002F2E42"/>
    <w:rsid w:val="002F3AD0"/>
    <w:rsid w:val="00310952"/>
    <w:rsid w:val="00311DA7"/>
    <w:rsid w:val="00344E3D"/>
    <w:rsid w:val="003944DF"/>
    <w:rsid w:val="003A4A0E"/>
    <w:rsid w:val="003B7A6E"/>
    <w:rsid w:val="003C16FB"/>
    <w:rsid w:val="003C1D82"/>
    <w:rsid w:val="003F206A"/>
    <w:rsid w:val="003F49B6"/>
    <w:rsid w:val="004044CE"/>
    <w:rsid w:val="00407D54"/>
    <w:rsid w:val="00411783"/>
    <w:rsid w:val="0045195A"/>
    <w:rsid w:val="004577A2"/>
    <w:rsid w:val="00464627"/>
    <w:rsid w:val="00467B8C"/>
    <w:rsid w:val="0047254A"/>
    <w:rsid w:val="00476B0D"/>
    <w:rsid w:val="0048579F"/>
    <w:rsid w:val="00496469"/>
    <w:rsid w:val="004A5CB6"/>
    <w:rsid w:val="004D4293"/>
    <w:rsid w:val="004F5BC4"/>
    <w:rsid w:val="00517E13"/>
    <w:rsid w:val="0052026E"/>
    <w:rsid w:val="00524667"/>
    <w:rsid w:val="005361DE"/>
    <w:rsid w:val="00537D42"/>
    <w:rsid w:val="005471E9"/>
    <w:rsid w:val="00571D6F"/>
    <w:rsid w:val="005876F6"/>
    <w:rsid w:val="005A07D9"/>
    <w:rsid w:val="005C09B9"/>
    <w:rsid w:val="005D1A65"/>
    <w:rsid w:val="005F369A"/>
    <w:rsid w:val="006128B2"/>
    <w:rsid w:val="00641105"/>
    <w:rsid w:val="0067151F"/>
    <w:rsid w:val="00676DA8"/>
    <w:rsid w:val="00677A4A"/>
    <w:rsid w:val="006B4585"/>
    <w:rsid w:val="006C5112"/>
    <w:rsid w:val="006E7577"/>
    <w:rsid w:val="00702EBB"/>
    <w:rsid w:val="00764521"/>
    <w:rsid w:val="00765D11"/>
    <w:rsid w:val="00772471"/>
    <w:rsid w:val="0077736A"/>
    <w:rsid w:val="007825D2"/>
    <w:rsid w:val="00791759"/>
    <w:rsid w:val="007A2892"/>
    <w:rsid w:val="007A63F9"/>
    <w:rsid w:val="007E0AA6"/>
    <w:rsid w:val="00807B95"/>
    <w:rsid w:val="0085130B"/>
    <w:rsid w:val="00854FAC"/>
    <w:rsid w:val="00884CFB"/>
    <w:rsid w:val="00890753"/>
    <w:rsid w:val="008B112D"/>
    <w:rsid w:val="008B5EC7"/>
    <w:rsid w:val="008D2F2A"/>
    <w:rsid w:val="008D3C28"/>
    <w:rsid w:val="008D7E23"/>
    <w:rsid w:val="009049CB"/>
    <w:rsid w:val="00983ABA"/>
    <w:rsid w:val="009C7374"/>
    <w:rsid w:val="009F62C5"/>
    <w:rsid w:val="00A66D27"/>
    <w:rsid w:val="00A7040B"/>
    <w:rsid w:val="00A717C1"/>
    <w:rsid w:val="00A751C3"/>
    <w:rsid w:val="00A92F39"/>
    <w:rsid w:val="00A954AD"/>
    <w:rsid w:val="00A97F8D"/>
    <w:rsid w:val="00AA74BF"/>
    <w:rsid w:val="00AB73D1"/>
    <w:rsid w:val="00AC3D25"/>
    <w:rsid w:val="00AC5759"/>
    <w:rsid w:val="00AE7D99"/>
    <w:rsid w:val="00AF5C75"/>
    <w:rsid w:val="00B062CB"/>
    <w:rsid w:val="00B3451D"/>
    <w:rsid w:val="00B51BED"/>
    <w:rsid w:val="00B60989"/>
    <w:rsid w:val="00B71B0F"/>
    <w:rsid w:val="00B93257"/>
    <w:rsid w:val="00BA0BEA"/>
    <w:rsid w:val="00BA32AF"/>
    <w:rsid w:val="00BB63F2"/>
    <w:rsid w:val="00C65F70"/>
    <w:rsid w:val="00C73888"/>
    <w:rsid w:val="00C80FDC"/>
    <w:rsid w:val="00CB4979"/>
    <w:rsid w:val="00CE3C8D"/>
    <w:rsid w:val="00D32484"/>
    <w:rsid w:val="00D34484"/>
    <w:rsid w:val="00D41F87"/>
    <w:rsid w:val="00D571F4"/>
    <w:rsid w:val="00D77450"/>
    <w:rsid w:val="00DA624D"/>
    <w:rsid w:val="00E00C1A"/>
    <w:rsid w:val="00E02B39"/>
    <w:rsid w:val="00E21B9C"/>
    <w:rsid w:val="00E3426F"/>
    <w:rsid w:val="00E34B67"/>
    <w:rsid w:val="00E706B8"/>
    <w:rsid w:val="00EF683C"/>
    <w:rsid w:val="00F10CD2"/>
    <w:rsid w:val="00F7129C"/>
    <w:rsid w:val="00FB3CDF"/>
    <w:rsid w:val="00FB6A5B"/>
    <w:rsid w:val="00FC7FFA"/>
    <w:rsid w:val="00FD0D15"/>
    <w:rsid w:val="00FD2B58"/>
    <w:rsid w:val="00FD3C9C"/>
    <w:rsid w:val="00FE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10CD2"/>
    <w:rPr>
      <w:rFonts w:ascii="Calibri" w:hAnsi="Calibri"/>
      <w:sz w:val="24"/>
    </w:rPr>
  </w:style>
  <w:style w:type="paragraph" w:styleId="10">
    <w:name w:val="heading 1"/>
    <w:basedOn w:val="a"/>
    <w:next w:val="a"/>
    <w:link w:val="11"/>
    <w:uiPriority w:val="9"/>
    <w:qFormat/>
    <w:rsid w:val="00F10CD2"/>
    <w:pPr>
      <w:spacing w:before="300" w:after="40" w:line="276" w:lineRule="auto"/>
      <w:outlineLvl w:val="0"/>
    </w:pPr>
    <w:rPr>
      <w:rFonts w:asciiTheme="minorHAnsi" w:hAnsiTheme="minorHAnsi"/>
      <w:spacing w:val="5"/>
    </w:rPr>
  </w:style>
  <w:style w:type="paragraph" w:styleId="2">
    <w:name w:val="heading 2"/>
    <w:basedOn w:val="a"/>
    <w:next w:val="a0"/>
    <w:link w:val="20"/>
    <w:uiPriority w:val="9"/>
    <w:qFormat/>
    <w:rsid w:val="00F10CD2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F10CD2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F10CD2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F10CD2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F10CD2"/>
    <w:rPr>
      <w:rFonts w:ascii="Calibri" w:hAnsi="Calibri"/>
      <w:sz w:val="24"/>
    </w:rPr>
  </w:style>
  <w:style w:type="paragraph" w:styleId="21">
    <w:name w:val="toc 2"/>
    <w:next w:val="a"/>
    <w:link w:val="22"/>
    <w:uiPriority w:val="39"/>
    <w:rsid w:val="00F10CD2"/>
    <w:pPr>
      <w:ind w:left="200"/>
    </w:pPr>
  </w:style>
  <w:style w:type="character" w:customStyle="1" w:styleId="22">
    <w:name w:val="Оглавление 2 Знак"/>
    <w:link w:val="21"/>
    <w:rsid w:val="00F10CD2"/>
  </w:style>
  <w:style w:type="paragraph" w:styleId="41">
    <w:name w:val="toc 4"/>
    <w:next w:val="a"/>
    <w:link w:val="42"/>
    <w:uiPriority w:val="39"/>
    <w:rsid w:val="00F10CD2"/>
    <w:pPr>
      <w:ind w:left="600"/>
    </w:pPr>
  </w:style>
  <w:style w:type="character" w:customStyle="1" w:styleId="42">
    <w:name w:val="Оглавление 4 Знак"/>
    <w:link w:val="41"/>
    <w:rsid w:val="00F10CD2"/>
  </w:style>
  <w:style w:type="paragraph" w:styleId="6">
    <w:name w:val="toc 6"/>
    <w:next w:val="a"/>
    <w:link w:val="60"/>
    <w:uiPriority w:val="39"/>
    <w:rsid w:val="00F10CD2"/>
    <w:pPr>
      <w:ind w:left="1000"/>
    </w:pPr>
  </w:style>
  <w:style w:type="character" w:customStyle="1" w:styleId="60">
    <w:name w:val="Оглавление 6 Знак"/>
    <w:link w:val="6"/>
    <w:rsid w:val="00F10CD2"/>
  </w:style>
  <w:style w:type="paragraph" w:styleId="7">
    <w:name w:val="toc 7"/>
    <w:next w:val="a"/>
    <w:link w:val="70"/>
    <w:uiPriority w:val="39"/>
    <w:rsid w:val="00F10CD2"/>
    <w:pPr>
      <w:ind w:left="1200"/>
    </w:pPr>
  </w:style>
  <w:style w:type="character" w:customStyle="1" w:styleId="70">
    <w:name w:val="Оглавление 7 Знак"/>
    <w:link w:val="7"/>
    <w:rsid w:val="00F10CD2"/>
  </w:style>
  <w:style w:type="paragraph" w:styleId="a4">
    <w:name w:val="No Spacing"/>
    <w:link w:val="a5"/>
    <w:rsid w:val="00F10CD2"/>
    <w:rPr>
      <w:sz w:val="22"/>
    </w:rPr>
  </w:style>
  <w:style w:type="character" w:customStyle="1" w:styleId="a5">
    <w:name w:val="Без интервала Знак"/>
    <w:link w:val="a4"/>
    <w:rsid w:val="00F10CD2"/>
    <w:rPr>
      <w:color w:val="000000"/>
      <w:sz w:val="22"/>
    </w:rPr>
  </w:style>
  <w:style w:type="paragraph" w:customStyle="1" w:styleId="markedcontent">
    <w:name w:val="markedcontent"/>
    <w:basedOn w:val="a"/>
    <w:link w:val="markedcontent1"/>
    <w:rsid w:val="00F10CD2"/>
    <w:rPr>
      <w:rFonts w:ascii="Times New Roman" w:hAnsi="Times New Roman"/>
      <w:sz w:val="20"/>
    </w:rPr>
  </w:style>
  <w:style w:type="character" w:customStyle="1" w:styleId="markedcontent1">
    <w:name w:val="markedcontent1"/>
    <w:basedOn w:val="1"/>
    <w:link w:val="markedcontent"/>
    <w:rsid w:val="00F10CD2"/>
    <w:rPr>
      <w:rFonts w:ascii="Times New Roman" w:hAnsi="Times New Roman"/>
      <w:color w:val="000000"/>
      <w:sz w:val="20"/>
    </w:rPr>
  </w:style>
  <w:style w:type="character" w:customStyle="1" w:styleId="30">
    <w:name w:val="Заголовок 3 Знак"/>
    <w:basedOn w:val="1"/>
    <w:link w:val="3"/>
    <w:rsid w:val="00F10CD2"/>
    <w:rPr>
      <w:rFonts w:ascii="Cambria" w:hAnsi="Cambria"/>
      <w:b/>
      <w:sz w:val="26"/>
    </w:rPr>
  </w:style>
  <w:style w:type="paragraph" w:styleId="a0">
    <w:name w:val="Body Text"/>
    <w:basedOn w:val="a"/>
    <w:link w:val="a6"/>
    <w:rsid w:val="00F10CD2"/>
    <w:pPr>
      <w:spacing w:after="120"/>
    </w:pPr>
    <w:rPr>
      <w:rFonts w:ascii="Times New Roman" w:hAnsi="Times New Roman"/>
    </w:rPr>
  </w:style>
  <w:style w:type="character" w:customStyle="1" w:styleId="a6">
    <w:name w:val="Основной текст Знак"/>
    <w:basedOn w:val="1"/>
    <w:link w:val="a0"/>
    <w:rsid w:val="00F10CD2"/>
    <w:rPr>
      <w:rFonts w:ascii="Times New Roman" w:hAnsi="Times New Roman"/>
      <w:color w:val="000000"/>
    </w:rPr>
  </w:style>
  <w:style w:type="paragraph" w:styleId="a7">
    <w:name w:val="List Paragraph"/>
    <w:basedOn w:val="a"/>
    <w:link w:val="a8"/>
    <w:uiPriority w:val="34"/>
    <w:qFormat/>
    <w:rsid w:val="00F10CD2"/>
    <w:pPr>
      <w:ind w:left="720"/>
      <w:contextualSpacing/>
    </w:pPr>
    <w:rPr>
      <w:rFonts w:ascii="Times New Roman" w:hAnsi="Times New Roman"/>
    </w:rPr>
  </w:style>
  <w:style w:type="character" w:customStyle="1" w:styleId="a8">
    <w:name w:val="Абзац списка Знак"/>
    <w:basedOn w:val="1"/>
    <w:link w:val="a7"/>
    <w:rsid w:val="00F10CD2"/>
    <w:rPr>
      <w:rFonts w:ascii="Times New Roman" w:hAnsi="Times New Roman"/>
      <w:color w:val="000000"/>
    </w:rPr>
  </w:style>
  <w:style w:type="paragraph" w:customStyle="1" w:styleId="12">
    <w:name w:val="Основной шрифт абзаца1"/>
    <w:link w:val="31"/>
    <w:rsid w:val="00F10CD2"/>
  </w:style>
  <w:style w:type="paragraph" w:styleId="31">
    <w:name w:val="toc 3"/>
    <w:next w:val="a"/>
    <w:link w:val="32"/>
    <w:uiPriority w:val="39"/>
    <w:rsid w:val="00F10CD2"/>
    <w:pPr>
      <w:ind w:left="400"/>
    </w:pPr>
  </w:style>
  <w:style w:type="character" w:customStyle="1" w:styleId="32">
    <w:name w:val="Оглавление 3 Знак"/>
    <w:link w:val="31"/>
    <w:rsid w:val="00F10CD2"/>
  </w:style>
  <w:style w:type="character" w:customStyle="1" w:styleId="50">
    <w:name w:val="Заголовок 5 Знак"/>
    <w:link w:val="5"/>
    <w:rsid w:val="00F10CD2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F10CD2"/>
    <w:rPr>
      <w:rFonts w:asciiTheme="minorHAnsi" w:hAnsiTheme="minorHAnsi"/>
      <w:spacing w:val="5"/>
    </w:rPr>
  </w:style>
  <w:style w:type="paragraph" w:customStyle="1" w:styleId="13">
    <w:name w:val="Гиперссылка1"/>
    <w:link w:val="a9"/>
    <w:rsid w:val="00F10CD2"/>
    <w:rPr>
      <w:color w:val="0000FF"/>
      <w:u w:val="single"/>
    </w:rPr>
  </w:style>
  <w:style w:type="character" w:styleId="a9">
    <w:name w:val="Hyperlink"/>
    <w:link w:val="13"/>
    <w:rsid w:val="00F10CD2"/>
    <w:rPr>
      <w:color w:val="0000FF"/>
      <w:u w:val="single"/>
    </w:rPr>
  </w:style>
  <w:style w:type="paragraph" w:customStyle="1" w:styleId="Footnote">
    <w:name w:val="Footnote"/>
    <w:link w:val="Footnote1"/>
    <w:rsid w:val="00F10CD2"/>
    <w:rPr>
      <w:rFonts w:ascii="XO Thames" w:hAnsi="XO Thames"/>
      <w:sz w:val="22"/>
    </w:rPr>
  </w:style>
  <w:style w:type="character" w:customStyle="1" w:styleId="Footnote1">
    <w:name w:val="Footnote1"/>
    <w:link w:val="Footnote"/>
    <w:rsid w:val="00F10CD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10CD2"/>
    <w:rPr>
      <w:rFonts w:ascii="XO Thames" w:hAnsi="XO Thames"/>
      <w:b/>
    </w:rPr>
  </w:style>
  <w:style w:type="character" w:customStyle="1" w:styleId="15">
    <w:name w:val="Оглавление 1 Знак"/>
    <w:link w:val="14"/>
    <w:rsid w:val="00F10CD2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F10CD2"/>
    <w:pPr>
      <w:spacing w:line="360" w:lineRule="auto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F10CD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10CD2"/>
    <w:pPr>
      <w:ind w:left="1600"/>
    </w:pPr>
  </w:style>
  <w:style w:type="character" w:customStyle="1" w:styleId="90">
    <w:name w:val="Оглавление 9 Знак"/>
    <w:link w:val="9"/>
    <w:rsid w:val="00F10CD2"/>
  </w:style>
  <w:style w:type="paragraph" w:styleId="8">
    <w:name w:val="toc 8"/>
    <w:next w:val="a"/>
    <w:link w:val="80"/>
    <w:uiPriority w:val="39"/>
    <w:rsid w:val="00F10CD2"/>
    <w:pPr>
      <w:ind w:left="1400"/>
    </w:pPr>
  </w:style>
  <w:style w:type="character" w:customStyle="1" w:styleId="80">
    <w:name w:val="Оглавление 8 Знак"/>
    <w:link w:val="8"/>
    <w:rsid w:val="00F10CD2"/>
  </w:style>
  <w:style w:type="paragraph" w:styleId="51">
    <w:name w:val="toc 5"/>
    <w:next w:val="a"/>
    <w:link w:val="52"/>
    <w:uiPriority w:val="39"/>
    <w:rsid w:val="00F10CD2"/>
    <w:pPr>
      <w:ind w:left="800"/>
    </w:pPr>
  </w:style>
  <w:style w:type="character" w:customStyle="1" w:styleId="52">
    <w:name w:val="Оглавление 5 Знак"/>
    <w:link w:val="51"/>
    <w:rsid w:val="00F10CD2"/>
  </w:style>
  <w:style w:type="paragraph" w:styleId="aa">
    <w:name w:val="Subtitle"/>
    <w:basedOn w:val="a"/>
    <w:next w:val="a"/>
    <w:link w:val="ab"/>
    <w:uiPriority w:val="11"/>
    <w:qFormat/>
    <w:rsid w:val="00F10CD2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1"/>
    <w:link w:val="aa"/>
    <w:rsid w:val="00F10CD2"/>
    <w:rPr>
      <w:rFonts w:ascii="Cambria" w:hAnsi="Cambria"/>
    </w:rPr>
  </w:style>
  <w:style w:type="paragraph" w:customStyle="1" w:styleId="33">
    <w:name w:val="Стиль3"/>
    <w:basedOn w:val="a"/>
    <w:link w:val="310"/>
    <w:rsid w:val="00F10CD2"/>
    <w:pPr>
      <w:spacing w:after="120"/>
      <w:ind w:firstLine="709"/>
      <w:jc w:val="both"/>
    </w:pPr>
    <w:rPr>
      <w:rFonts w:ascii="Times New Roman" w:hAnsi="Times New Roman"/>
      <w:b/>
      <w:sz w:val="26"/>
    </w:rPr>
  </w:style>
  <w:style w:type="character" w:customStyle="1" w:styleId="310">
    <w:name w:val="Стиль31"/>
    <w:basedOn w:val="1"/>
    <w:link w:val="33"/>
    <w:rsid w:val="00F10CD2"/>
    <w:rPr>
      <w:rFonts w:ascii="Times New Roman" w:hAnsi="Times New Roman"/>
      <w:b/>
      <w:color w:val="000000"/>
      <w:sz w:val="26"/>
    </w:rPr>
  </w:style>
  <w:style w:type="paragraph" w:customStyle="1" w:styleId="toc10">
    <w:name w:val="toc 10"/>
    <w:next w:val="a"/>
    <w:link w:val="toc101"/>
    <w:uiPriority w:val="39"/>
    <w:rsid w:val="00F10CD2"/>
    <w:pPr>
      <w:ind w:left="1800"/>
    </w:pPr>
  </w:style>
  <w:style w:type="character" w:customStyle="1" w:styleId="toc101">
    <w:name w:val="toc 101"/>
    <w:link w:val="toc10"/>
    <w:rsid w:val="00F10CD2"/>
  </w:style>
  <w:style w:type="paragraph" w:styleId="ac">
    <w:name w:val="Title"/>
    <w:next w:val="a"/>
    <w:link w:val="ad"/>
    <w:uiPriority w:val="10"/>
    <w:qFormat/>
    <w:rsid w:val="00F10CD2"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sid w:val="00F10CD2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F10CD2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F10CD2"/>
    <w:rPr>
      <w:rFonts w:ascii="Cambria" w:hAnsi="Cambria"/>
      <w:b/>
      <w:i/>
      <w:sz w:val="28"/>
    </w:rPr>
  </w:style>
  <w:style w:type="table" w:styleId="ae">
    <w:name w:val="Table Grid"/>
    <w:basedOn w:val="a2"/>
    <w:rsid w:val="00F10CD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Style">
    <w:name w:val="fStyle"/>
    <w:rsid w:val="004D4293"/>
    <w:rPr>
      <w:sz w:val="28"/>
    </w:rPr>
  </w:style>
  <w:style w:type="paragraph" w:customStyle="1" w:styleId="pStyle">
    <w:name w:val="pStyle"/>
    <w:basedOn w:val="a"/>
    <w:rsid w:val="004D4293"/>
    <w:pPr>
      <w:spacing w:after="200" w:line="276" w:lineRule="auto"/>
    </w:pPr>
    <w:rPr>
      <w:rFonts w:ascii="Arial" w:hAnsi="Arial"/>
      <w:sz w:val="20"/>
    </w:rPr>
  </w:style>
  <w:style w:type="character" w:styleId="af">
    <w:name w:val="Strong"/>
    <w:basedOn w:val="a1"/>
    <w:uiPriority w:val="22"/>
    <w:qFormat/>
    <w:rsid w:val="00807B95"/>
    <w:rPr>
      <w:b/>
      <w:bCs/>
    </w:rPr>
  </w:style>
  <w:style w:type="paragraph" w:styleId="af0">
    <w:name w:val="Normal (Web)"/>
    <w:basedOn w:val="a"/>
    <w:uiPriority w:val="99"/>
    <w:unhideWhenUsed/>
    <w:rsid w:val="00AC5759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2025-06-13T13:19:00Z</dcterms:created>
  <dcterms:modified xsi:type="dcterms:W3CDTF">2026-05-20T14:44:00Z</dcterms:modified>
</cp:coreProperties>
</file>